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D39">
        <w:rPr>
          <w:rFonts w:ascii="Times New Roman" w:hAnsi="Times New Roman" w:cs="Times New Roman"/>
          <w:b/>
          <w:sz w:val="36"/>
          <w:szCs w:val="36"/>
        </w:rPr>
        <w:t>Giancarlo Zotti: tra medicina e impegno civile</w:t>
      </w:r>
    </w:p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  <w:r w:rsidRPr="00A36D39">
        <w:rPr>
          <w:rFonts w:ascii="Times New Roman" w:hAnsi="Times New Roman" w:cs="Times New Roman"/>
          <w:b/>
          <w:i/>
          <w:sz w:val="28"/>
          <w:szCs w:val="28"/>
        </w:rPr>
        <w:t>presentazione del Premio di studio dedicato alla sua memoria</w:t>
      </w:r>
    </w:p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b/>
          <w:color w:val="9B2547"/>
        </w:rPr>
      </w:pPr>
    </w:p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b/>
          <w:color w:val="9B2547"/>
          <w:sz w:val="28"/>
          <w:szCs w:val="28"/>
        </w:rPr>
      </w:pPr>
      <w:r w:rsidRPr="00A36D39">
        <w:rPr>
          <w:rFonts w:ascii="Times New Roman" w:hAnsi="Times New Roman" w:cs="Times New Roman"/>
          <w:b/>
          <w:color w:val="9B2547"/>
          <w:sz w:val="28"/>
          <w:szCs w:val="28"/>
        </w:rPr>
        <w:t>mercoledì 5 giugno 2019, ore 18:00</w:t>
      </w:r>
    </w:p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b/>
          <w:color w:val="9B2547"/>
          <w:sz w:val="28"/>
          <w:szCs w:val="28"/>
        </w:rPr>
      </w:pPr>
    </w:p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color w:val="9B2547"/>
          <w:sz w:val="28"/>
          <w:szCs w:val="28"/>
        </w:rPr>
      </w:pPr>
      <w:r w:rsidRPr="00A36D39">
        <w:rPr>
          <w:rFonts w:ascii="Times New Roman" w:hAnsi="Times New Roman" w:cs="Times New Roman"/>
          <w:color w:val="9B2547"/>
          <w:sz w:val="28"/>
          <w:szCs w:val="28"/>
        </w:rPr>
        <w:t>Sala Augusto Colle</w:t>
      </w:r>
    </w:p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color w:val="9B2547"/>
          <w:sz w:val="28"/>
          <w:szCs w:val="28"/>
        </w:rPr>
      </w:pPr>
      <w:r w:rsidRPr="00A36D39">
        <w:rPr>
          <w:rFonts w:ascii="Times New Roman" w:hAnsi="Times New Roman" w:cs="Times New Roman"/>
          <w:color w:val="9B2547"/>
          <w:sz w:val="28"/>
          <w:szCs w:val="28"/>
        </w:rPr>
        <w:t>Ordine dei Medici e Chirurghi di Padova</w:t>
      </w:r>
    </w:p>
    <w:p w:rsidR="00B65B8A" w:rsidRPr="00A36D39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color w:val="9B2547"/>
          <w:sz w:val="28"/>
          <w:szCs w:val="28"/>
        </w:rPr>
      </w:pPr>
      <w:r w:rsidRPr="00A36D39">
        <w:rPr>
          <w:rFonts w:ascii="Times New Roman" w:hAnsi="Times New Roman" w:cs="Times New Roman"/>
          <w:color w:val="9B2547"/>
          <w:sz w:val="28"/>
          <w:szCs w:val="28"/>
        </w:rPr>
        <w:t>Via S. Prosdocimo 6, Padova</w:t>
      </w:r>
    </w:p>
    <w:p w:rsidR="00B65B8A" w:rsidRPr="003C1135" w:rsidRDefault="00B65B8A" w:rsidP="00B65B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5B8A" w:rsidRPr="003C1135" w:rsidRDefault="00B65B8A" w:rsidP="00B65B8A">
      <w:pPr>
        <w:spacing w:after="0" w:line="240" w:lineRule="auto"/>
        <w:jc w:val="both"/>
        <w:rPr>
          <w:rStyle w:val="Nessuno"/>
          <w:rFonts w:ascii="Verdana" w:hAnsi="Verdana"/>
          <w:szCs w:val="24"/>
        </w:rPr>
      </w:pPr>
    </w:p>
    <w:p w:rsidR="00B65B8A" w:rsidRPr="00A36D39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0C">
        <w:rPr>
          <w:rFonts w:ascii="Times New Roman" w:hAnsi="Times New Roman" w:cs="Times New Roman"/>
          <w:b/>
          <w:bCs/>
          <w:sz w:val="24"/>
          <w:szCs w:val="24"/>
        </w:rPr>
        <w:t>Andrà a premiare un lavoro significativo sulle malattie cardiovascolari, in particolare quelle trombotiche ed emorragiche</w:t>
      </w:r>
      <w:r w:rsidRPr="00A36D39">
        <w:rPr>
          <w:rFonts w:ascii="Times New Roman" w:hAnsi="Times New Roman" w:cs="Times New Roman"/>
          <w:bCs/>
          <w:sz w:val="24"/>
          <w:szCs w:val="24"/>
        </w:rPr>
        <w:t>, un’opera dell’</w:t>
      </w:r>
      <w:r>
        <w:rPr>
          <w:rFonts w:ascii="Times New Roman" w:hAnsi="Times New Roman" w:cs="Times New Roman"/>
          <w:bCs/>
          <w:sz w:val="24"/>
          <w:szCs w:val="24"/>
        </w:rPr>
        <w:t>ingegno</w:t>
      </w:r>
      <w:r w:rsidRPr="00A36D39">
        <w:rPr>
          <w:rFonts w:ascii="Times New Roman" w:hAnsi="Times New Roman" w:cs="Times New Roman"/>
          <w:bCs/>
          <w:sz w:val="24"/>
          <w:szCs w:val="24"/>
        </w:rPr>
        <w:t>, anche interdisciplinare</w:t>
      </w:r>
      <w:r>
        <w:rPr>
          <w:rFonts w:ascii="Times New Roman" w:hAnsi="Times New Roman" w:cs="Times New Roman"/>
          <w:bCs/>
          <w:sz w:val="24"/>
          <w:szCs w:val="24"/>
        </w:rPr>
        <w:t>, capace di contribuire</w:t>
      </w:r>
      <w:r w:rsidRPr="00A36D39">
        <w:rPr>
          <w:rFonts w:ascii="Times New Roman" w:hAnsi="Times New Roman" w:cs="Times New Roman"/>
          <w:bCs/>
          <w:sz w:val="24"/>
          <w:szCs w:val="24"/>
        </w:rPr>
        <w:t xml:space="preserve"> all’avanzamento della ricerca nell’area della medicina interna, con ricadute scientifiche o applicative riconosciute a livello almeno nazionale</w:t>
      </w:r>
      <w:r w:rsidRPr="00A36D39">
        <w:rPr>
          <w:rFonts w:ascii="Times New Roman" w:hAnsi="Times New Roman" w:cs="Times New Roman"/>
          <w:b/>
          <w:bCs/>
          <w:sz w:val="24"/>
          <w:szCs w:val="24"/>
        </w:rPr>
        <w:t>. E’ il Premio di Studio “</w:t>
      </w:r>
      <w:r w:rsidRPr="00A36D39">
        <w:rPr>
          <w:rFonts w:ascii="Times New Roman" w:hAnsi="Times New Roman" w:cs="Times New Roman"/>
          <w:b/>
          <w:sz w:val="24"/>
          <w:szCs w:val="24"/>
        </w:rPr>
        <w:t xml:space="preserve">Giancarlo Zotti” </w:t>
      </w:r>
      <w:r w:rsidRPr="00C538A0">
        <w:rPr>
          <w:rFonts w:ascii="Times New Roman" w:hAnsi="Times New Roman" w:cs="Times New Roman"/>
          <w:sz w:val="24"/>
          <w:szCs w:val="24"/>
        </w:rPr>
        <w:t xml:space="preserve">promosso </w:t>
      </w:r>
      <w:r w:rsidRPr="002E370C">
        <w:rPr>
          <w:rFonts w:ascii="Times New Roman" w:hAnsi="Times New Roman" w:cs="Times New Roman"/>
          <w:b/>
          <w:sz w:val="24"/>
          <w:szCs w:val="24"/>
        </w:rPr>
        <w:t>dall’Università degli Studi di Padova e dall’Associazione Alumni dell’Università degli Studi di Padova</w:t>
      </w:r>
      <w:r w:rsidRPr="00A36D39">
        <w:rPr>
          <w:rFonts w:ascii="Times New Roman" w:hAnsi="Times New Roman" w:cs="Times New Roman"/>
          <w:sz w:val="24"/>
          <w:szCs w:val="24"/>
        </w:rPr>
        <w:t>, grazie al sostegno della Famiglia Zotti e</w:t>
      </w:r>
      <w:r w:rsidRPr="00A36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spellStart"/>
      <w:r w:rsidRPr="00A36D39">
        <w:rPr>
          <w:rFonts w:ascii="Times New Roman" w:hAnsi="Times New Roman" w:cs="Times New Roman"/>
          <w:bCs/>
          <w:sz w:val="24"/>
          <w:szCs w:val="24"/>
        </w:rPr>
        <w:t>Corvallis</w:t>
      </w:r>
      <w:proofErr w:type="spellEnd"/>
      <w:r w:rsidRPr="00A36D39">
        <w:rPr>
          <w:rFonts w:ascii="Times New Roman" w:hAnsi="Times New Roman" w:cs="Times New Roman"/>
          <w:bCs/>
          <w:sz w:val="24"/>
          <w:szCs w:val="24"/>
        </w:rPr>
        <w:t xml:space="preserve"> Holding </w:t>
      </w:r>
      <w:proofErr w:type="gramStart"/>
      <w:r w:rsidRPr="00A36D39">
        <w:rPr>
          <w:rFonts w:ascii="Times New Roman" w:hAnsi="Times New Roman" w:cs="Times New Roman"/>
          <w:bCs/>
          <w:sz w:val="24"/>
          <w:szCs w:val="24"/>
        </w:rPr>
        <w:t>S.p.a.</w:t>
      </w:r>
      <w:r w:rsidRPr="00A36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D39">
        <w:rPr>
          <w:rFonts w:ascii="Times New Roman" w:hAnsi="Times New Roman" w:cs="Times New Roman"/>
          <w:sz w:val="24"/>
          <w:szCs w:val="24"/>
        </w:rPr>
        <w:t xml:space="preserve"> Il concorso per l’assegnazione del </w:t>
      </w:r>
      <w:r w:rsidRPr="00C538A0">
        <w:rPr>
          <w:rFonts w:ascii="Times New Roman" w:hAnsi="Times New Roman" w:cs="Times New Roman"/>
          <w:sz w:val="24"/>
          <w:szCs w:val="24"/>
        </w:rPr>
        <w:t>Premio del valore di 2,5mila euro</w:t>
      </w:r>
      <w:r w:rsidRPr="00A36D39">
        <w:rPr>
          <w:rFonts w:ascii="Times New Roman" w:hAnsi="Times New Roman" w:cs="Times New Roman"/>
          <w:b/>
          <w:sz w:val="24"/>
          <w:szCs w:val="24"/>
        </w:rPr>
        <w:t xml:space="preserve"> è</w:t>
      </w:r>
      <w:r w:rsidRPr="00A36D39">
        <w:rPr>
          <w:rFonts w:ascii="Times New Roman" w:hAnsi="Times New Roman" w:cs="Times New Roman"/>
          <w:sz w:val="24"/>
          <w:szCs w:val="24"/>
        </w:rPr>
        <w:t xml:space="preserve"> rivolto a </w:t>
      </w:r>
      <w:r w:rsidRPr="00A36D39">
        <w:rPr>
          <w:rFonts w:ascii="Times New Roman" w:hAnsi="Times New Roman" w:cs="Times New Roman"/>
          <w:b/>
          <w:sz w:val="24"/>
          <w:szCs w:val="24"/>
        </w:rPr>
        <w:t>giovani Alumni</w:t>
      </w:r>
      <w:r w:rsidRPr="00A36D39">
        <w:rPr>
          <w:rFonts w:ascii="Times New Roman" w:hAnsi="Times New Roman" w:cs="Times New Roman"/>
          <w:sz w:val="24"/>
          <w:szCs w:val="24"/>
        </w:rPr>
        <w:t xml:space="preserve"> laureati presso la Scuola di Medicina e Chirurgia dell’Ateneo patavino che si siano distinti per attività di ricerca sulle malattie cardiovascolari.</w:t>
      </w:r>
    </w:p>
    <w:p w:rsidR="00B65B8A" w:rsidRPr="00A36D39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8A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39">
        <w:rPr>
          <w:rFonts w:ascii="Times New Roman" w:hAnsi="Times New Roman" w:cs="Times New Roman"/>
          <w:b/>
          <w:sz w:val="24"/>
          <w:szCs w:val="24"/>
        </w:rPr>
        <w:t>Giancarlo Zotti</w:t>
      </w:r>
      <w:r w:rsidRPr="00A3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39">
        <w:rPr>
          <w:rFonts w:ascii="Times New Roman" w:hAnsi="Times New Roman" w:cs="Times New Roman"/>
          <w:sz w:val="24"/>
          <w:szCs w:val="24"/>
        </w:rPr>
        <w:t>Alumno</w:t>
      </w:r>
      <w:proofErr w:type="spellEnd"/>
      <w:r w:rsidRPr="00A36D39">
        <w:rPr>
          <w:rFonts w:ascii="Times New Roman" w:hAnsi="Times New Roman" w:cs="Times New Roman"/>
          <w:sz w:val="24"/>
          <w:szCs w:val="24"/>
        </w:rPr>
        <w:t xml:space="preserve"> dell’Ateneo di Padova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D39">
        <w:rPr>
          <w:rFonts w:ascii="Times New Roman" w:hAnsi="Times New Roman" w:cs="Times New Roman"/>
          <w:sz w:val="24"/>
          <w:szCs w:val="24"/>
        </w:rPr>
        <w:t xml:space="preserve"> ha conseguito le lauree in Medicina e Chirurgia e in Filosofia, è stato Docente a contratto di Medicina Interna nella scuola di Perfez</w:t>
      </w:r>
      <w:r>
        <w:rPr>
          <w:rFonts w:ascii="Times New Roman" w:hAnsi="Times New Roman" w:cs="Times New Roman"/>
          <w:sz w:val="24"/>
          <w:szCs w:val="24"/>
        </w:rPr>
        <w:t xml:space="preserve">ionamento in Gastroenterologia, </w:t>
      </w:r>
      <w:r w:rsidRPr="00A36D39">
        <w:rPr>
          <w:rFonts w:ascii="Times New Roman" w:hAnsi="Times New Roman" w:cs="Times New Roman"/>
          <w:sz w:val="24"/>
          <w:szCs w:val="24"/>
        </w:rPr>
        <w:t xml:space="preserve">Presidente dell’Ordine dei Medici Chirurghi e Odontoiatri di Padova, </w:t>
      </w:r>
      <w:r>
        <w:rPr>
          <w:rFonts w:ascii="Times New Roman" w:hAnsi="Times New Roman" w:cs="Times New Roman"/>
          <w:sz w:val="24"/>
          <w:szCs w:val="24"/>
        </w:rPr>
        <w:t>Direttore</w:t>
      </w:r>
      <w:r w:rsidRPr="00A36D39">
        <w:rPr>
          <w:rFonts w:ascii="Times New Roman" w:hAnsi="Times New Roman" w:cs="Times New Roman"/>
          <w:sz w:val="24"/>
          <w:szCs w:val="24"/>
        </w:rPr>
        <w:t xml:space="preserve"> della Divisione Medica dell’Ospedale civile di Padova, Presidente del Collegio dei Primari dell’Azienda Ospedaliera; Consigliere Comunale a </w:t>
      </w:r>
      <w:r>
        <w:rPr>
          <w:rFonts w:ascii="Times New Roman" w:hAnsi="Times New Roman" w:cs="Times New Roman"/>
          <w:sz w:val="24"/>
          <w:szCs w:val="24"/>
        </w:rPr>
        <w:t>Padova tra il 1982 e il 1987 e P</w:t>
      </w:r>
      <w:r w:rsidRPr="00A36D39">
        <w:rPr>
          <w:rFonts w:ascii="Times New Roman" w:hAnsi="Times New Roman" w:cs="Times New Roman"/>
          <w:sz w:val="24"/>
          <w:szCs w:val="24"/>
        </w:rPr>
        <w:t xml:space="preserve">residente del parlamentino di </w:t>
      </w:r>
      <w:r>
        <w:rPr>
          <w:rFonts w:ascii="Times New Roman" w:hAnsi="Times New Roman" w:cs="Times New Roman"/>
          <w:sz w:val="24"/>
          <w:szCs w:val="24"/>
        </w:rPr>
        <w:t xml:space="preserve">Palazzo Moroni dal 2001 al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A36D39">
        <w:rPr>
          <w:rFonts w:ascii="Times New Roman" w:hAnsi="Times New Roman" w:cs="Times New Roman"/>
          <w:sz w:val="24"/>
          <w:szCs w:val="24"/>
        </w:rPr>
        <w:t xml:space="preserve"> Presidente della Pia Opera Croce Verde di Padova. </w:t>
      </w:r>
      <w:proofErr w:type="gramStart"/>
      <w:r w:rsidRPr="00A36D39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A36D39">
        <w:rPr>
          <w:rFonts w:ascii="Times New Roman" w:hAnsi="Times New Roman" w:cs="Times New Roman"/>
          <w:sz w:val="24"/>
          <w:szCs w:val="24"/>
        </w:rPr>
        <w:t xml:space="preserve"> mancato nel 2010, all’età di 84 anni.</w:t>
      </w:r>
    </w:p>
    <w:p w:rsidR="00B65B8A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8A" w:rsidRPr="00A36D39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39">
        <w:rPr>
          <w:rFonts w:ascii="Times New Roman" w:hAnsi="Times New Roman" w:cs="Times New Roman"/>
          <w:sz w:val="24"/>
          <w:szCs w:val="24"/>
        </w:rPr>
        <w:t xml:space="preserve">Per approfondire i diversi ambiti a cui Giancarlo Zotti si è dedicato con passione ed entusiasmo in tutta la sua vita e presentare nel dettaglio l’opportunità del </w:t>
      </w:r>
      <w:r>
        <w:rPr>
          <w:rFonts w:ascii="Times New Roman" w:hAnsi="Times New Roman" w:cs="Times New Roman"/>
          <w:sz w:val="24"/>
          <w:szCs w:val="24"/>
        </w:rPr>
        <w:t>Premio</w:t>
      </w:r>
      <w:r w:rsidRPr="00A36D39">
        <w:rPr>
          <w:rFonts w:ascii="Times New Roman" w:hAnsi="Times New Roman" w:cs="Times New Roman"/>
          <w:sz w:val="24"/>
          <w:szCs w:val="24"/>
        </w:rPr>
        <w:t xml:space="preserve"> in sua memoria, </w:t>
      </w:r>
      <w:r w:rsidRPr="00A36D39">
        <w:rPr>
          <w:rFonts w:ascii="Times New Roman" w:hAnsi="Times New Roman" w:cs="Times New Roman"/>
          <w:b/>
          <w:sz w:val="24"/>
          <w:szCs w:val="24"/>
        </w:rPr>
        <w:t xml:space="preserve">mercoledì 5 giugno, </w:t>
      </w:r>
      <w:r w:rsidRPr="00A36D39">
        <w:rPr>
          <w:rFonts w:ascii="Times New Roman" w:hAnsi="Times New Roman" w:cs="Times New Roman"/>
          <w:sz w:val="24"/>
          <w:szCs w:val="24"/>
        </w:rPr>
        <w:t xml:space="preserve">alle </w:t>
      </w:r>
      <w:r w:rsidRPr="00A36D39">
        <w:rPr>
          <w:rFonts w:ascii="Times New Roman" w:hAnsi="Times New Roman" w:cs="Times New Roman"/>
          <w:b/>
          <w:sz w:val="24"/>
          <w:szCs w:val="24"/>
        </w:rPr>
        <w:t>ore 18:00,</w:t>
      </w:r>
      <w:r w:rsidRPr="00A36D39">
        <w:rPr>
          <w:rFonts w:ascii="Times New Roman" w:hAnsi="Times New Roman" w:cs="Times New Roman"/>
          <w:sz w:val="24"/>
          <w:szCs w:val="24"/>
        </w:rPr>
        <w:t xml:space="preserve"> l’</w:t>
      </w:r>
      <w:r w:rsidRPr="00A36D39">
        <w:rPr>
          <w:rFonts w:ascii="Times New Roman" w:hAnsi="Times New Roman" w:cs="Times New Roman"/>
          <w:b/>
          <w:sz w:val="24"/>
          <w:szCs w:val="24"/>
        </w:rPr>
        <w:t xml:space="preserve">Associazione Alumni dell’Università degli Studi di Padova, </w:t>
      </w:r>
      <w:r w:rsidRPr="00A36D39">
        <w:rPr>
          <w:rFonts w:ascii="Times New Roman" w:hAnsi="Times New Roman" w:cs="Times New Roman"/>
          <w:sz w:val="24"/>
          <w:szCs w:val="24"/>
        </w:rPr>
        <w:t>in collaborazione con</w:t>
      </w:r>
      <w:r w:rsidRPr="00A3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D39">
        <w:rPr>
          <w:rFonts w:ascii="Times New Roman" w:hAnsi="Times New Roman" w:cs="Times New Roman"/>
          <w:sz w:val="24"/>
          <w:szCs w:val="24"/>
        </w:rPr>
        <w:t xml:space="preserve">  l’</w:t>
      </w:r>
      <w:r w:rsidRPr="00A36D39">
        <w:rPr>
          <w:rFonts w:ascii="Times New Roman" w:hAnsi="Times New Roman" w:cs="Times New Roman"/>
          <w:b/>
          <w:sz w:val="24"/>
          <w:szCs w:val="24"/>
        </w:rPr>
        <w:t>Ordine dei Medici Chirurghi e Odontoiatri di Padova,</w:t>
      </w:r>
      <w:r w:rsidRPr="00A36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D39">
        <w:rPr>
          <w:rFonts w:ascii="Times New Roman" w:hAnsi="Times New Roman" w:cs="Times New Roman"/>
          <w:sz w:val="24"/>
          <w:szCs w:val="24"/>
        </w:rPr>
        <w:t>organizza  un</w:t>
      </w:r>
      <w:proofErr w:type="gramEnd"/>
      <w:r w:rsidRPr="00A36D39">
        <w:rPr>
          <w:rFonts w:ascii="Times New Roman" w:hAnsi="Times New Roman" w:cs="Times New Roman"/>
          <w:sz w:val="24"/>
          <w:szCs w:val="24"/>
        </w:rPr>
        <w:t xml:space="preserve"> incontro aperto al pubblico, nella sede d</w:t>
      </w:r>
      <w:r>
        <w:rPr>
          <w:rFonts w:ascii="Times New Roman" w:hAnsi="Times New Roman" w:cs="Times New Roman"/>
          <w:sz w:val="24"/>
          <w:szCs w:val="24"/>
        </w:rPr>
        <w:t>ell’Ordine dei Medici di Padova (via San Prosdocimo, 6).</w:t>
      </w:r>
    </w:p>
    <w:p w:rsidR="00B65B8A" w:rsidRPr="00A36D39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8A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39">
        <w:rPr>
          <w:rFonts w:ascii="Times New Roman" w:hAnsi="Times New Roman" w:cs="Times New Roman"/>
          <w:sz w:val="24"/>
          <w:szCs w:val="24"/>
        </w:rPr>
        <w:t xml:space="preserve">Nell’occasione, l’impegno professionale e civile di Giancarlo Zotti, verranno testimoniati da Paolo </w:t>
      </w:r>
      <w:proofErr w:type="spellStart"/>
      <w:r w:rsidRPr="00A36D39">
        <w:rPr>
          <w:rFonts w:ascii="Times New Roman" w:hAnsi="Times New Roman" w:cs="Times New Roman"/>
          <w:sz w:val="24"/>
          <w:szCs w:val="24"/>
        </w:rPr>
        <w:t>Simioni</w:t>
      </w:r>
      <w:proofErr w:type="spellEnd"/>
      <w:r w:rsidRPr="00A36D39">
        <w:rPr>
          <w:rFonts w:ascii="Times New Roman" w:hAnsi="Times New Roman" w:cs="Times New Roman"/>
          <w:sz w:val="24"/>
          <w:szCs w:val="24"/>
        </w:rPr>
        <w:t xml:space="preserve">, Presidente dell’Ordine dei Medici Chirurghi e Odontoiatri di Padova, Direttore UOSD Malattie Trombotiche ed Emorragiche, UOSD </w:t>
      </w:r>
      <w:proofErr w:type="spellStart"/>
      <w:r w:rsidRPr="00A36D39">
        <w:rPr>
          <w:rFonts w:ascii="Times New Roman" w:hAnsi="Times New Roman" w:cs="Times New Roman"/>
          <w:sz w:val="24"/>
          <w:szCs w:val="24"/>
        </w:rPr>
        <w:t>Coagulopatie</w:t>
      </w:r>
      <w:proofErr w:type="spellEnd"/>
      <w:r w:rsidRPr="00A36D39">
        <w:rPr>
          <w:rFonts w:ascii="Times New Roman" w:hAnsi="Times New Roman" w:cs="Times New Roman"/>
          <w:sz w:val="24"/>
          <w:szCs w:val="24"/>
        </w:rPr>
        <w:t>, Dipartimento di Medicina Università degli Studi di Padova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39">
        <w:rPr>
          <w:rFonts w:ascii="Times New Roman" w:hAnsi="Times New Roman" w:cs="Times New Roman"/>
          <w:sz w:val="24"/>
          <w:szCs w:val="24"/>
        </w:rPr>
        <w:t>già allievo di Giancarlo Zotti</w:t>
      </w:r>
      <w:r>
        <w:rPr>
          <w:rFonts w:ascii="Times New Roman" w:hAnsi="Times New Roman" w:cs="Times New Roman"/>
          <w:sz w:val="24"/>
          <w:szCs w:val="24"/>
        </w:rPr>
        <w:t>; Sergio Novello, Consigliere</w:t>
      </w:r>
      <w:r w:rsidRPr="00A36D39">
        <w:rPr>
          <w:rFonts w:ascii="Times New Roman" w:hAnsi="Times New Roman" w:cs="Times New Roman"/>
          <w:sz w:val="24"/>
          <w:szCs w:val="24"/>
        </w:rPr>
        <w:t xml:space="preserve"> Associazione Alumni dell’U</w:t>
      </w:r>
      <w:r>
        <w:rPr>
          <w:rFonts w:ascii="Times New Roman" w:hAnsi="Times New Roman" w:cs="Times New Roman"/>
          <w:sz w:val="24"/>
          <w:szCs w:val="24"/>
        </w:rPr>
        <w:t>niversità degli Studi di Padova;</w:t>
      </w:r>
      <w:r w:rsidRPr="00A36D39">
        <w:rPr>
          <w:rFonts w:ascii="Times New Roman" w:hAnsi="Times New Roman" w:cs="Times New Roman"/>
          <w:sz w:val="24"/>
          <w:szCs w:val="24"/>
        </w:rPr>
        <w:t xml:space="preserve">  Maurizio </w:t>
      </w:r>
      <w:proofErr w:type="spellStart"/>
      <w:r w:rsidRPr="00A36D39">
        <w:rPr>
          <w:rFonts w:ascii="Times New Roman" w:hAnsi="Times New Roman" w:cs="Times New Roman"/>
          <w:sz w:val="24"/>
          <w:szCs w:val="24"/>
        </w:rPr>
        <w:t>Rippa</w:t>
      </w:r>
      <w:proofErr w:type="spellEnd"/>
      <w:r w:rsidRPr="00A36D39">
        <w:rPr>
          <w:rFonts w:ascii="Times New Roman" w:hAnsi="Times New Roman" w:cs="Times New Roman"/>
          <w:sz w:val="24"/>
          <w:szCs w:val="24"/>
        </w:rPr>
        <w:t xml:space="preserve"> Bonati, Professore Associato, Dipartimento di Scienze cardio-</w:t>
      </w:r>
      <w:proofErr w:type="spellStart"/>
      <w:r w:rsidRPr="00A36D39">
        <w:rPr>
          <w:rFonts w:ascii="Times New Roman" w:hAnsi="Times New Roman" w:cs="Times New Roman"/>
          <w:sz w:val="24"/>
          <w:szCs w:val="24"/>
        </w:rPr>
        <w:t>toraco</w:t>
      </w:r>
      <w:proofErr w:type="spellEnd"/>
      <w:r w:rsidRPr="00A36D39">
        <w:rPr>
          <w:rFonts w:ascii="Times New Roman" w:hAnsi="Times New Roman" w:cs="Times New Roman"/>
          <w:sz w:val="24"/>
          <w:szCs w:val="24"/>
        </w:rPr>
        <w:t xml:space="preserve">-vascolari e Sanità pubblica, Università degli Studi di Padova, e </w:t>
      </w:r>
      <w:r>
        <w:rPr>
          <w:rFonts w:ascii="Times New Roman" w:hAnsi="Times New Roman" w:cs="Times New Roman"/>
          <w:sz w:val="24"/>
          <w:szCs w:val="24"/>
        </w:rPr>
        <w:t xml:space="preserve">Arturo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Lorenzoni</w:t>
      </w:r>
      <w:proofErr w:type="spellEnd"/>
      <w:r w:rsidRPr="00A36D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Pr="00A36D39">
        <w:rPr>
          <w:rFonts w:ascii="Times New Roman" w:hAnsi="Times New Roman" w:cs="Times New Roman"/>
          <w:sz w:val="24"/>
          <w:szCs w:val="24"/>
        </w:rPr>
        <w:t>Sindaco di Padova. Chiuderà la giornata, la figlia Isabella Zotti Minici.</w:t>
      </w:r>
    </w:p>
    <w:p w:rsidR="00B65B8A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8A" w:rsidRPr="00A36D39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Ulteriori informazioni sulla partecipazione al Premio </w:t>
      </w:r>
    </w:p>
    <w:p w:rsidR="00B65B8A" w:rsidRDefault="00B65B8A" w:rsidP="00B6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E6BD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https://www.unipd.it/borse-premi-studio-laureati</w:t>
        </w:r>
      </w:hyperlink>
    </w:p>
    <w:p w:rsidR="00B65B8A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B6">
        <w:rPr>
          <w:rFonts w:ascii="Times New Roman" w:hAnsi="Times New Roman" w:cs="Times New Roman"/>
          <w:b/>
          <w:sz w:val="24"/>
          <w:szCs w:val="24"/>
        </w:rPr>
        <w:lastRenderedPageBreak/>
        <w:t>PROGRAMMA</w:t>
      </w:r>
    </w:p>
    <w:p w:rsidR="00B65B8A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B8A" w:rsidRPr="003735B6" w:rsidRDefault="00B65B8A" w:rsidP="00B65B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5B8A" w:rsidRPr="003C1135" w:rsidRDefault="00B65B8A" w:rsidP="00B65B8A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B65B8A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</w:rPr>
      </w:pPr>
      <w:r w:rsidRPr="009B5A80">
        <w:rPr>
          <w:rFonts w:ascii="Arial" w:eastAsia="Times New Roman" w:hAnsi="Arial" w:cs="Arial"/>
          <w:i/>
          <w:iCs/>
          <w:sz w:val="21"/>
        </w:rPr>
        <w:t>18:00 | Registrazione partecipanti</w:t>
      </w:r>
    </w:p>
    <w:p w:rsidR="00B65B8A" w:rsidRPr="009B5A80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65B8A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B5A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18:15 | Saluti e introduzione</w:t>
      </w:r>
    </w:p>
    <w:p w:rsidR="00B65B8A" w:rsidRPr="009B5A80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65B8A" w:rsidRPr="009B5A80" w:rsidRDefault="00B65B8A" w:rsidP="00B65B8A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9B5A80">
        <w:rPr>
          <w:rFonts w:ascii="Arial" w:eastAsia="Times New Roman" w:hAnsi="Arial" w:cs="Arial"/>
          <w:b/>
          <w:sz w:val="21"/>
          <w:szCs w:val="21"/>
        </w:rPr>
        <w:t xml:space="preserve">Paolo </w:t>
      </w:r>
      <w:proofErr w:type="spellStart"/>
      <w:r w:rsidRPr="009B5A80">
        <w:rPr>
          <w:rFonts w:ascii="Arial" w:eastAsia="Times New Roman" w:hAnsi="Arial" w:cs="Arial"/>
          <w:b/>
          <w:sz w:val="21"/>
          <w:szCs w:val="21"/>
        </w:rPr>
        <w:t>Simioni</w:t>
      </w:r>
      <w:proofErr w:type="spellEnd"/>
      <w:r w:rsidRPr="009B5A80">
        <w:rPr>
          <w:rFonts w:ascii="Arial" w:eastAsia="Times New Roman" w:hAnsi="Arial" w:cs="Arial"/>
          <w:b/>
          <w:sz w:val="21"/>
          <w:szCs w:val="21"/>
        </w:rPr>
        <w:t>,</w:t>
      </w:r>
      <w:r w:rsidRPr="009B5A80">
        <w:rPr>
          <w:rFonts w:ascii="Arial" w:eastAsia="Times New Roman" w:hAnsi="Arial" w:cs="Arial"/>
          <w:sz w:val="21"/>
          <w:szCs w:val="21"/>
        </w:rPr>
        <w:t xml:space="preserve"> Presidente dell’Ordine dei Medici Chirurghi e degli Odontoiatri di Padova</w:t>
      </w:r>
    </w:p>
    <w:p w:rsidR="00B65B8A" w:rsidRPr="009B5A80" w:rsidRDefault="00B65B8A" w:rsidP="00B65B8A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9B5A80">
        <w:rPr>
          <w:rFonts w:ascii="Arial" w:eastAsia="Times New Roman" w:hAnsi="Arial" w:cs="Arial"/>
          <w:b/>
          <w:sz w:val="21"/>
          <w:szCs w:val="21"/>
        </w:rPr>
        <w:t>Sergio Novello,</w:t>
      </w:r>
      <w:r w:rsidRPr="009B5A80">
        <w:rPr>
          <w:rFonts w:ascii="Arial" w:eastAsia="Times New Roman" w:hAnsi="Arial" w:cs="Arial"/>
          <w:sz w:val="21"/>
          <w:szCs w:val="21"/>
        </w:rPr>
        <w:t xml:space="preserve"> Consigliere Associazione Alumni dell’Università degli Studi di Padova</w:t>
      </w:r>
    </w:p>
    <w:p w:rsidR="00B65B8A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B5A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18:30 | Il premio di studio “Giancarlo Zotti”</w:t>
      </w:r>
    </w:p>
    <w:p w:rsidR="00B65B8A" w:rsidRPr="009B5A80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65B8A" w:rsidRPr="009B5A80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9B5A80">
        <w:rPr>
          <w:rFonts w:ascii="Arial" w:eastAsia="Times New Roman" w:hAnsi="Arial" w:cs="Arial"/>
          <w:bCs/>
          <w:i/>
          <w:iCs/>
          <w:color w:val="000000"/>
          <w:sz w:val="21"/>
        </w:rPr>
        <w:t>Intervengono</w:t>
      </w:r>
    </w:p>
    <w:p w:rsidR="00B65B8A" w:rsidRPr="009B5A80" w:rsidRDefault="00B65B8A" w:rsidP="00B65B8A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9B5A80">
        <w:rPr>
          <w:rFonts w:ascii="Arial" w:eastAsia="Times New Roman" w:hAnsi="Arial" w:cs="Arial"/>
          <w:b/>
          <w:sz w:val="21"/>
          <w:szCs w:val="21"/>
        </w:rPr>
        <w:t xml:space="preserve">Arturo </w:t>
      </w:r>
      <w:proofErr w:type="spellStart"/>
      <w:r w:rsidRPr="009B5A80">
        <w:rPr>
          <w:rFonts w:ascii="Arial" w:eastAsia="Times New Roman" w:hAnsi="Arial" w:cs="Arial"/>
          <w:b/>
          <w:sz w:val="21"/>
          <w:szCs w:val="21"/>
        </w:rPr>
        <w:t>Lorenzoni</w:t>
      </w:r>
      <w:proofErr w:type="spellEnd"/>
      <w:r w:rsidRPr="009B5A80">
        <w:rPr>
          <w:rFonts w:ascii="Arial" w:eastAsia="Times New Roman" w:hAnsi="Arial" w:cs="Arial"/>
          <w:b/>
          <w:sz w:val="21"/>
          <w:szCs w:val="21"/>
        </w:rPr>
        <w:t>,</w:t>
      </w:r>
      <w:r w:rsidRPr="009B5A80">
        <w:rPr>
          <w:rFonts w:ascii="Arial" w:eastAsia="Times New Roman" w:hAnsi="Arial" w:cs="Arial"/>
          <w:sz w:val="21"/>
          <w:szCs w:val="21"/>
        </w:rPr>
        <w:t xml:space="preserve"> Vicesindaco Comune di Padova</w:t>
      </w:r>
    </w:p>
    <w:p w:rsidR="00B65B8A" w:rsidRPr="009B5A80" w:rsidRDefault="00B65B8A" w:rsidP="00B65B8A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9B5A80">
        <w:rPr>
          <w:rFonts w:ascii="Arial" w:eastAsia="Times New Roman" w:hAnsi="Arial" w:cs="Arial"/>
          <w:b/>
          <w:sz w:val="21"/>
          <w:szCs w:val="21"/>
        </w:rPr>
        <w:t xml:space="preserve">Maurizio </w:t>
      </w:r>
      <w:proofErr w:type="spellStart"/>
      <w:r w:rsidRPr="009B5A80">
        <w:rPr>
          <w:rFonts w:ascii="Arial" w:eastAsia="Times New Roman" w:hAnsi="Arial" w:cs="Arial"/>
          <w:b/>
          <w:sz w:val="21"/>
          <w:szCs w:val="21"/>
        </w:rPr>
        <w:t>Rippa</w:t>
      </w:r>
      <w:proofErr w:type="spellEnd"/>
      <w:r w:rsidRPr="009B5A80">
        <w:rPr>
          <w:rFonts w:ascii="Arial" w:eastAsia="Times New Roman" w:hAnsi="Arial" w:cs="Arial"/>
          <w:b/>
          <w:sz w:val="21"/>
          <w:szCs w:val="21"/>
        </w:rPr>
        <w:t xml:space="preserve"> Bonati</w:t>
      </w:r>
      <w:r w:rsidRPr="009B5A80">
        <w:rPr>
          <w:rFonts w:ascii="Arial" w:eastAsia="Times New Roman" w:hAnsi="Arial" w:cs="Arial"/>
          <w:sz w:val="21"/>
          <w:szCs w:val="21"/>
        </w:rPr>
        <w:t>, Professore Associato, Dipartimento di Scienze cardio-</w:t>
      </w:r>
      <w:proofErr w:type="spellStart"/>
      <w:r w:rsidRPr="009B5A80">
        <w:rPr>
          <w:rFonts w:ascii="Arial" w:eastAsia="Times New Roman" w:hAnsi="Arial" w:cs="Arial"/>
          <w:sz w:val="21"/>
          <w:szCs w:val="21"/>
        </w:rPr>
        <w:t>toraco</w:t>
      </w:r>
      <w:proofErr w:type="spellEnd"/>
      <w:r w:rsidRPr="009B5A80">
        <w:rPr>
          <w:rFonts w:ascii="Arial" w:eastAsia="Times New Roman" w:hAnsi="Arial" w:cs="Arial"/>
          <w:sz w:val="21"/>
          <w:szCs w:val="21"/>
        </w:rPr>
        <w:t>-vascolari e Sanità pubblica, Università degli Studi di Padova</w:t>
      </w:r>
    </w:p>
    <w:p w:rsidR="00B65B8A" w:rsidRPr="009B5A80" w:rsidRDefault="00B65B8A" w:rsidP="00B65B8A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9B5A80">
        <w:rPr>
          <w:rFonts w:ascii="Arial" w:eastAsia="Times New Roman" w:hAnsi="Arial" w:cs="Arial"/>
          <w:b/>
          <w:sz w:val="21"/>
          <w:szCs w:val="21"/>
        </w:rPr>
        <w:t xml:space="preserve">Paolo </w:t>
      </w:r>
      <w:proofErr w:type="spellStart"/>
      <w:r w:rsidRPr="009B5A80">
        <w:rPr>
          <w:rFonts w:ascii="Arial" w:eastAsia="Times New Roman" w:hAnsi="Arial" w:cs="Arial"/>
          <w:b/>
          <w:sz w:val="21"/>
          <w:szCs w:val="21"/>
        </w:rPr>
        <w:t>Simioni</w:t>
      </w:r>
      <w:proofErr w:type="spellEnd"/>
      <w:r w:rsidRPr="009B5A80">
        <w:rPr>
          <w:rFonts w:ascii="Arial" w:eastAsia="Times New Roman" w:hAnsi="Arial" w:cs="Arial"/>
          <w:b/>
          <w:sz w:val="21"/>
          <w:szCs w:val="21"/>
        </w:rPr>
        <w:t>,</w:t>
      </w:r>
      <w:r w:rsidRPr="009B5A80">
        <w:rPr>
          <w:rFonts w:ascii="Arial" w:eastAsia="Times New Roman" w:hAnsi="Arial" w:cs="Arial"/>
          <w:sz w:val="21"/>
          <w:szCs w:val="21"/>
        </w:rPr>
        <w:t xml:space="preserve"> Presidente dell’Ordine dei Medici Chirurghi e degli Odontoiatri di Padova</w:t>
      </w:r>
    </w:p>
    <w:p w:rsidR="00B65B8A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B5A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20:00 | Conclusioni</w:t>
      </w:r>
    </w:p>
    <w:p w:rsidR="00B65B8A" w:rsidRPr="009B5A80" w:rsidRDefault="00B65B8A" w:rsidP="00B65B8A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65B8A" w:rsidRPr="009B5A80" w:rsidRDefault="00B65B8A" w:rsidP="00B65B8A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9B5A80">
        <w:rPr>
          <w:rFonts w:ascii="Arial" w:eastAsia="Times New Roman" w:hAnsi="Arial" w:cs="Arial"/>
          <w:b/>
          <w:sz w:val="21"/>
          <w:szCs w:val="21"/>
        </w:rPr>
        <w:t>Isabella Zotti Minici,</w:t>
      </w:r>
      <w:r w:rsidRPr="009B5A80">
        <w:rPr>
          <w:rFonts w:ascii="Arial" w:eastAsia="Times New Roman" w:hAnsi="Arial" w:cs="Arial"/>
          <w:sz w:val="21"/>
          <w:szCs w:val="21"/>
        </w:rPr>
        <w:t xml:space="preserve"> Responsabile Ufficio Stampa e Relazioni Esterne, Provincia di Padova</w:t>
      </w:r>
    </w:p>
    <w:p w:rsidR="00B65B8A" w:rsidRPr="003C1135" w:rsidRDefault="00B65B8A" w:rsidP="00B65B8A">
      <w:pPr>
        <w:spacing w:after="0" w:line="240" w:lineRule="auto"/>
        <w:ind w:left="1416"/>
        <w:jc w:val="both"/>
        <w:rPr>
          <w:rFonts w:ascii="Verdana" w:hAnsi="Verdana"/>
          <w:sz w:val="24"/>
          <w:szCs w:val="24"/>
        </w:rPr>
      </w:pPr>
    </w:p>
    <w:p w:rsidR="00B65B8A" w:rsidRPr="003C1135" w:rsidRDefault="00B65B8A" w:rsidP="00B65B8A">
      <w:pPr>
        <w:spacing w:after="0" w:line="240" w:lineRule="auto"/>
        <w:ind w:left="1416"/>
        <w:jc w:val="both"/>
        <w:rPr>
          <w:rFonts w:ascii="Verdana" w:hAnsi="Verdana"/>
          <w:sz w:val="24"/>
          <w:szCs w:val="24"/>
        </w:rPr>
      </w:pPr>
    </w:p>
    <w:p w:rsidR="00B65B8A" w:rsidRPr="003C1135" w:rsidRDefault="00B65B8A" w:rsidP="00B65B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5B8A" w:rsidRDefault="00B65B8A" w:rsidP="00B65B8A">
      <w:pPr>
        <w:spacing w:after="0" w:line="240" w:lineRule="auto"/>
        <w:ind w:left="1416"/>
        <w:jc w:val="both"/>
        <w:rPr>
          <w:rFonts w:ascii="Verdana" w:hAnsi="Verdana"/>
          <w:b/>
          <w:sz w:val="28"/>
          <w:szCs w:val="28"/>
        </w:rPr>
      </w:pPr>
    </w:p>
    <w:p w:rsidR="00B65B8A" w:rsidRPr="003C1135" w:rsidRDefault="00B65B8A" w:rsidP="00B65B8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B65B8A" w:rsidRPr="003C1135" w:rsidRDefault="00B65B8A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r w:rsidRPr="003C1135">
        <w:rPr>
          <w:rFonts w:ascii="Verdana" w:hAnsi="Verdana"/>
          <w:b/>
          <w:sz w:val="20"/>
          <w:szCs w:val="20"/>
        </w:rPr>
        <w:t xml:space="preserve">Info e materiali stampa </w:t>
      </w:r>
    </w:p>
    <w:p w:rsidR="00B65B8A" w:rsidRPr="003C1135" w:rsidRDefault="00B65B8A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r w:rsidRPr="003C1135">
        <w:rPr>
          <w:rFonts w:ascii="Verdana" w:hAnsi="Verdana"/>
          <w:b/>
          <w:sz w:val="20"/>
          <w:szCs w:val="20"/>
        </w:rPr>
        <w:t>Angela Bigi</w:t>
      </w:r>
    </w:p>
    <w:p w:rsidR="00B65B8A" w:rsidRPr="003C1135" w:rsidRDefault="00B65B8A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hyperlink r:id="rId8" w:history="1">
        <w:r w:rsidRPr="003C1135">
          <w:rPr>
            <w:rStyle w:val="Collegamentoipertestuale"/>
            <w:rFonts w:ascii="Verdana" w:hAnsi="Verdana"/>
            <w:b/>
            <w:sz w:val="20"/>
            <w:szCs w:val="20"/>
          </w:rPr>
          <w:t>abigi@remedia.it</w:t>
        </w:r>
      </w:hyperlink>
    </w:p>
    <w:p w:rsidR="00B65B8A" w:rsidRPr="003C1135" w:rsidRDefault="00B65B8A" w:rsidP="00B65B8A">
      <w:pPr>
        <w:spacing w:after="0" w:line="240" w:lineRule="auto"/>
        <w:ind w:firstLine="1416"/>
        <w:jc w:val="right"/>
        <w:rPr>
          <w:rFonts w:ascii="Verdana" w:hAnsi="Verdana"/>
          <w:b/>
          <w:sz w:val="20"/>
          <w:szCs w:val="20"/>
        </w:rPr>
      </w:pPr>
      <w:r w:rsidRPr="003C1135">
        <w:rPr>
          <w:rFonts w:ascii="Verdana" w:hAnsi="Verdana"/>
          <w:b/>
          <w:sz w:val="20"/>
          <w:szCs w:val="20"/>
        </w:rPr>
        <w:t>348 9046537</w:t>
      </w:r>
    </w:p>
    <w:p w:rsidR="00622E21" w:rsidRPr="004E3B58" w:rsidRDefault="00622E21" w:rsidP="0049230D">
      <w:pPr>
        <w:rPr>
          <w:color w:val="FF0000"/>
        </w:rPr>
      </w:pPr>
      <w:bookmarkStart w:id="0" w:name="_GoBack"/>
      <w:bookmarkEnd w:id="0"/>
    </w:p>
    <w:sectPr w:rsidR="00622E21" w:rsidRPr="004E3B58" w:rsidSect="004923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991" w:bottom="1134" w:left="1134" w:header="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AC" w:rsidRDefault="00FC42AC" w:rsidP="00622E21">
      <w:pPr>
        <w:spacing w:after="0" w:line="240" w:lineRule="auto"/>
      </w:pPr>
      <w:r>
        <w:separator/>
      </w:r>
    </w:p>
  </w:endnote>
  <w:endnote w:type="continuationSeparator" w:id="0">
    <w:p w:rsidR="00FC42AC" w:rsidRDefault="00FC42AC" w:rsidP="0062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  <w:r>
      <w:tab/>
    </w:r>
  </w:p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</w:p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</w:p>
  <w:p w:rsidR="00FC42AC" w:rsidRDefault="00FC42AC" w:rsidP="00622E21">
    <w:pPr>
      <w:pStyle w:val="Pidipagina"/>
      <w:tabs>
        <w:tab w:val="clear" w:pos="4819"/>
        <w:tab w:val="clear" w:pos="9638"/>
        <w:tab w:val="left" w:pos="1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>
    <w:pPr>
      <w:pStyle w:val="Pidipagina"/>
    </w:pPr>
  </w:p>
  <w:p w:rsidR="00FC42AC" w:rsidRDefault="00FC42AC" w:rsidP="00622E21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07687" cy="524213"/>
          <wp:effectExtent l="0" t="0" r="0" b="952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687" cy="52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AC" w:rsidRDefault="00FC42AC" w:rsidP="00622E21">
      <w:pPr>
        <w:spacing w:after="0" w:line="240" w:lineRule="auto"/>
      </w:pPr>
      <w:r>
        <w:separator/>
      </w:r>
    </w:p>
  </w:footnote>
  <w:footnote w:type="continuationSeparator" w:id="0">
    <w:p w:rsidR="00FC42AC" w:rsidRDefault="00FC42AC" w:rsidP="0062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 w:rsidP="00622E21">
    <w:pPr>
      <w:pStyle w:val="Intestazione"/>
      <w:ind w:left="-284"/>
      <w:jc w:val="center"/>
    </w:pPr>
    <w:r>
      <w:rPr>
        <w:noProof/>
        <w:lang w:eastAsia="it-IT"/>
      </w:rPr>
      <w:drawing>
        <wp:inline distT="0" distB="0" distL="0" distR="0">
          <wp:extent cx="6508800" cy="1274400"/>
          <wp:effectExtent l="0" t="0" r="6350" b="254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2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AC" w:rsidRDefault="00FC42AC" w:rsidP="00481C8D">
    <w:pPr>
      <w:pStyle w:val="Intestazione"/>
      <w:ind w:right="-991" w:hanging="1134"/>
      <w:jc w:val="center"/>
    </w:pPr>
    <w:r>
      <w:rPr>
        <w:noProof/>
        <w:lang w:eastAsia="it-IT"/>
      </w:rPr>
      <w:drawing>
        <wp:inline distT="0" distB="0" distL="0" distR="0">
          <wp:extent cx="6526800" cy="1278000"/>
          <wp:effectExtent l="0" t="0" r="762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op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800" cy="12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AD4"/>
    <w:multiLevelType w:val="hybridMultilevel"/>
    <w:tmpl w:val="0D8C28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806"/>
    <w:multiLevelType w:val="hybridMultilevel"/>
    <w:tmpl w:val="FE0835A8"/>
    <w:lvl w:ilvl="0" w:tplc="6F5C8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1"/>
    <w:rsid w:val="0004297D"/>
    <w:rsid w:val="00171EB4"/>
    <w:rsid w:val="001B3343"/>
    <w:rsid w:val="001C3DAB"/>
    <w:rsid w:val="00274BEF"/>
    <w:rsid w:val="00393E1B"/>
    <w:rsid w:val="003E29DA"/>
    <w:rsid w:val="0042668E"/>
    <w:rsid w:val="004426DB"/>
    <w:rsid w:val="0047295F"/>
    <w:rsid w:val="00481C8D"/>
    <w:rsid w:val="00485706"/>
    <w:rsid w:val="0049230D"/>
    <w:rsid w:val="004E3B58"/>
    <w:rsid w:val="004E4E00"/>
    <w:rsid w:val="00551BF5"/>
    <w:rsid w:val="005A6919"/>
    <w:rsid w:val="006160F8"/>
    <w:rsid w:val="00622E21"/>
    <w:rsid w:val="00755B56"/>
    <w:rsid w:val="00763F5C"/>
    <w:rsid w:val="007D1BC0"/>
    <w:rsid w:val="00853477"/>
    <w:rsid w:val="008F0728"/>
    <w:rsid w:val="0090324D"/>
    <w:rsid w:val="00A862E9"/>
    <w:rsid w:val="00AA0A79"/>
    <w:rsid w:val="00AB1D91"/>
    <w:rsid w:val="00AB2A62"/>
    <w:rsid w:val="00AF6110"/>
    <w:rsid w:val="00B3183C"/>
    <w:rsid w:val="00B65B8A"/>
    <w:rsid w:val="00B82BFA"/>
    <w:rsid w:val="00C27649"/>
    <w:rsid w:val="00C64558"/>
    <w:rsid w:val="00CF1127"/>
    <w:rsid w:val="00D04593"/>
    <w:rsid w:val="00D047A5"/>
    <w:rsid w:val="00D703E0"/>
    <w:rsid w:val="00DC618D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B4DBF01-A04D-48B5-8AF9-9318AE28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65B8A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E2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E21"/>
  </w:style>
  <w:style w:type="paragraph" w:styleId="Pidipagina">
    <w:name w:val="footer"/>
    <w:basedOn w:val="Normale"/>
    <w:link w:val="PidipaginaCarattere"/>
    <w:uiPriority w:val="99"/>
    <w:unhideWhenUsed/>
    <w:rsid w:val="00622E2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E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E2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71E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65B8A"/>
    <w:rPr>
      <w:color w:val="0563C1" w:themeColor="hyperlink"/>
      <w:u w:val="single"/>
    </w:rPr>
  </w:style>
  <w:style w:type="character" w:customStyle="1" w:styleId="Nessuno">
    <w:name w:val="Nessuno"/>
    <w:rsid w:val="00B65B8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i@remed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borse-premi-studio-laurea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Legnaro - Gruppo icat</dc:creator>
  <cp:lastModifiedBy>Longo Giulia</cp:lastModifiedBy>
  <cp:revision>2</cp:revision>
  <cp:lastPrinted>2016-09-28T08:28:00Z</cp:lastPrinted>
  <dcterms:created xsi:type="dcterms:W3CDTF">2019-06-10T07:55:00Z</dcterms:created>
  <dcterms:modified xsi:type="dcterms:W3CDTF">2019-06-10T07:55:00Z</dcterms:modified>
</cp:coreProperties>
</file>