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DA" w:rsidRPr="00EA0C75" w:rsidRDefault="00C90DDA" w:rsidP="00A7244F">
      <w:pPr>
        <w:pStyle w:val="Stile"/>
        <w:shd w:val="clear" w:color="auto" w:fill="FEFFFF"/>
        <w:spacing w:line="321" w:lineRule="exact"/>
        <w:ind w:right="3034"/>
        <w:rPr>
          <w:b/>
          <w:bCs/>
          <w:sz w:val="28"/>
          <w:szCs w:val="28"/>
          <w:shd w:val="clear" w:color="auto" w:fill="FEFFFF"/>
          <w:lang w:bidi="he-IL"/>
        </w:rPr>
      </w:pPr>
    </w:p>
    <w:p w:rsidR="00A7244F" w:rsidRDefault="00A7244F" w:rsidP="00A7244F">
      <w:pPr>
        <w:pStyle w:val="Stile"/>
        <w:shd w:val="clear" w:color="auto" w:fill="FEFFFF"/>
        <w:spacing w:line="321" w:lineRule="exact"/>
        <w:ind w:left="2399" w:right="3034"/>
        <w:jc w:val="center"/>
        <w:rPr>
          <w:b/>
          <w:bCs/>
          <w:sz w:val="26"/>
          <w:szCs w:val="26"/>
          <w:shd w:val="clear" w:color="auto" w:fill="FEFFFF"/>
          <w:lang w:bidi="he-IL"/>
        </w:rPr>
      </w:pPr>
      <w:r>
        <w:rPr>
          <w:b/>
          <w:bCs/>
          <w:sz w:val="26"/>
          <w:szCs w:val="26"/>
          <w:shd w:val="clear" w:color="auto" w:fill="FEFFFF"/>
          <w:lang w:bidi="he-IL"/>
        </w:rPr>
        <w:t>PREMIO</w:t>
      </w:r>
      <w:r w:rsidR="00BC6842" w:rsidRPr="00A7244F">
        <w:rPr>
          <w:b/>
          <w:bCs/>
          <w:sz w:val="26"/>
          <w:szCs w:val="26"/>
          <w:shd w:val="clear" w:color="auto" w:fill="FEFFFF"/>
          <w:lang w:bidi="he-IL"/>
        </w:rPr>
        <w:t xml:space="preserve"> “ANGELO FERRO” </w:t>
      </w:r>
    </w:p>
    <w:p w:rsidR="00BC6842" w:rsidRPr="00A7244F" w:rsidRDefault="00BC6842" w:rsidP="00A7244F">
      <w:pPr>
        <w:pStyle w:val="Stile"/>
        <w:shd w:val="clear" w:color="auto" w:fill="FEFFFF"/>
        <w:spacing w:line="321" w:lineRule="exact"/>
        <w:ind w:left="2399" w:right="3034"/>
        <w:jc w:val="center"/>
        <w:rPr>
          <w:b/>
          <w:bCs/>
          <w:i/>
          <w:w w:val="109"/>
          <w:sz w:val="26"/>
          <w:szCs w:val="26"/>
          <w:shd w:val="clear" w:color="auto" w:fill="FEFFFF"/>
          <w:lang w:bidi="he-IL"/>
        </w:rPr>
      </w:pPr>
      <w:r w:rsidRPr="00A7244F">
        <w:rPr>
          <w:b/>
          <w:bCs/>
          <w:sz w:val="26"/>
          <w:szCs w:val="26"/>
          <w:shd w:val="clear" w:color="auto" w:fill="FEFFFF"/>
          <w:lang w:bidi="he-IL"/>
        </w:rPr>
        <w:t>PER LA CULTURA PADOVANA</w:t>
      </w:r>
      <w:r w:rsidRPr="00A7244F">
        <w:rPr>
          <w:b/>
          <w:bCs/>
          <w:sz w:val="26"/>
          <w:szCs w:val="26"/>
          <w:shd w:val="clear" w:color="auto" w:fill="FEFFFF"/>
          <w:lang w:bidi="he-IL"/>
        </w:rPr>
        <w:br/>
      </w:r>
      <w:r w:rsidRPr="00A7244F">
        <w:rPr>
          <w:b/>
          <w:bCs/>
          <w:i/>
          <w:w w:val="109"/>
          <w:sz w:val="26"/>
          <w:szCs w:val="26"/>
          <w:shd w:val="clear" w:color="auto" w:fill="FEFFFF"/>
          <w:lang w:bidi="he-IL"/>
        </w:rPr>
        <w:t>Bando di Concorso</w:t>
      </w:r>
    </w:p>
    <w:p w:rsidR="00A7244F" w:rsidRPr="00A7244F" w:rsidRDefault="00A7244F" w:rsidP="00A7244F">
      <w:pPr>
        <w:pStyle w:val="Stile"/>
        <w:shd w:val="clear" w:color="auto" w:fill="FEFFFF"/>
        <w:spacing w:line="321" w:lineRule="exact"/>
        <w:ind w:left="2399" w:right="3034"/>
        <w:jc w:val="center"/>
        <w:rPr>
          <w:rFonts w:ascii="Arial" w:hAnsi="Arial" w:cs="Arial"/>
          <w:b/>
          <w:bCs/>
          <w:i/>
          <w:w w:val="109"/>
          <w:sz w:val="26"/>
          <w:szCs w:val="26"/>
          <w:shd w:val="clear" w:color="auto" w:fill="FEFFFF"/>
          <w:lang w:bidi="he-IL"/>
        </w:rPr>
      </w:pPr>
      <w:r w:rsidRPr="00A7244F">
        <w:rPr>
          <w:b/>
          <w:bCs/>
          <w:i/>
          <w:w w:val="109"/>
          <w:sz w:val="26"/>
          <w:szCs w:val="26"/>
          <w:shd w:val="clear" w:color="auto" w:fill="FEFFFF"/>
          <w:lang w:bidi="he-IL"/>
        </w:rPr>
        <w:t>Seconda edizione</w:t>
      </w:r>
    </w:p>
    <w:p w:rsidR="00BC6842" w:rsidRPr="00EA0C75" w:rsidRDefault="00BC6842" w:rsidP="006356ED">
      <w:pPr>
        <w:pStyle w:val="Stile"/>
        <w:shd w:val="clear" w:color="auto" w:fill="FEFFFF"/>
        <w:spacing w:line="321" w:lineRule="exact"/>
        <w:ind w:left="2399" w:right="3034"/>
        <w:jc w:val="both"/>
        <w:rPr>
          <w:i/>
          <w:sz w:val="28"/>
          <w:szCs w:val="28"/>
          <w:lang w:bidi="he-IL"/>
        </w:rPr>
      </w:pPr>
    </w:p>
    <w:p w:rsidR="00F62D7D" w:rsidRPr="00EA0C75" w:rsidRDefault="00F62D7D" w:rsidP="006356ED">
      <w:pPr>
        <w:pStyle w:val="Stile"/>
        <w:shd w:val="clear" w:color="auto" w:fill="FEFFFF"/>
        <w:spacing w:line="276" w:lineRule="auto"/>
        <w:ind w:left="47" w:right="673"/>
        <w:jc w:val="both"/>
        <w:rPr>
          <w:shd w:val="clear" w:color="auto" w:fill="FEFFFF"/>
          <w:lang w:bidi="he-IL"/>
        </w:rPr>
      </w:pPr>
    </w:p>
    <w:p w:rsidR="00BC6842" w:rsidRPr="00A7244F" w:rsidRDefault="00BC6842" w:rsidP="006356ED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</w:t>
      </w:r>
      <w:r w:rsidR="00A04E9D" w:rsidRPr="00A7244F">
        <w:rPr>
          <w:sz w:val="22"/>
          <w:szCs w:val="22"/>
          <w:shd w:val="clear" w:color="auto" w:fill="FEFFFF"/>
          <w:lang w:bidi="he-IL"/>
        </w:rPr>
        <w:t>’Associazione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“Padova e il suo territorio”</w:t>
      </w:r>
      <w:r w:rsidR="00AB62B2" w:rsidRPr="00A7244F">
        <w:rPr>
          <w:sz w:val="22"/>
          <w:szCs w:val="22"/>
          <w:shd w:val="clear" w:color="auto" w:fill="FEFFFF"/>
          <w:lang w:bidi="he-IL"/>
        </w:rPr>
        <w:t>, in collaborazione con l’Associazione Alumni dell’Università degli Studi di Padova,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bandisce per il 201</w:t>
      </w:r>
      <w:r w:rsidR="00AB62B2" w:rsidRPr="00A7244F">
        <w:rPr>
          <w:sz w:val="22"/>
          <w:szCs w:val="22"/>
          <w:shd w:val="clear" w:color="auto" w:fill="FEFFFF"/>
          <w:lang w:bidi="he-IL"/>
        </w:rPr>
        <w:t>9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il premio “Angelo Ferro”, istituito</w:t>
      </w:r>
      <w:r w:rsidR="00CC2AA4" w:rsidRPr="00A7244F">
        <w:rPr>
          <w:sz w:val="22"/>
          <w:szCs w:val="22"/>
          <w:shd w:val="clear" w:color="auto" w:fill="FEFFFF"/>
          <w:lang w:bidi="he-IL"/>
        </w:rPr>
        <w:t xml:space="preserve"> con cadenza annuale </w:t>
      </w:r>
      <w:r w:rsidR="00EA0C75" w:rsidRPr="00A7244F">
        <w:rPr>
          <w:sz w:val="22"/>
          <w:szCs w:val="22"/>
          <w:shd w:val="clear" w:color="auto" w:fill="FEFFFF"/>
          <w:lang w:bidi="he-IL"/>
        </w:rPr>
        <w:t>su iniziativa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di Sergia </w:t>
      </w:r>
      <w:proofErr w:type="spellStart"/>
      <w:r w:rsidRPr="00A7244F">
        <w:rPr>
          <w:sz w:val="22"/>
          <w:szCs w:val="22"/>
          <w:shd w:val="clear" w:color="auto" w:fill="FEFFFF"/>
          <w:lang w:bidi="he-IL"/>
        </w:rPr>
        <w:t>Jessi</w:t>
      </w:r>
      <w:proofErr w:type="spellEnd"/>
      <w:r w:rsidRPr="00A7244F">
        <w:rPr>
          <w:sz w:val="22"/>
          <w:szCs w:val="22"/>
          <w:shd w:val="clear" w:color="auto" w:fill="FEFFFF"/>
          <w:lang w:bidi="he-IL"/>
        </w:rPr>
        <w:t xml:space="preserve"> Ferro per onorare la memoria del marito, promotore e sostenitore della Rivista</w:t>
      </w:r>
      <w:r w:rsidR="00A04E9D" w:rsidRPr="00A7244F">
        <w:rPr>
          <w:sz w:val="22"/>
          <w:szCs w:val="22"/>
          <w:shd w:val="clear" w:color="auto" w:fill="FEFFFF"/>
          <w:lang w:bidi="he-IL"/>
        </w:rPr>
        <w:t xml:space="preserve"> “Padova e il suo territorio”</w:t>
      </w:r>
      <w:r w:rsidRPr="00A7244F">
        <w:rPr>
          <w:sz w:val="22"/>
          <w:szCs w:val="22"/>
          <w:shd w:val="clear" w:color="auto" w:fill="FEFFFF"/>
          <w:lang w:bidi="he-IL"/>
        </w:rPr>
        <w:t xml:space="preserve">. </w:t>
      </w:r>
    </w:p>
    <w:p w:rsidR="00F62D7D" w:rsidRPr="00A7244F" w:rsidRDefault="00F62D7D" w:rsidP="006356ED">
      <w:pPr>
        <w:pStyle w:val="Stile"/>
        <w:shd w:val="clear" w:color="auto" w:fill="FEFFFF"/>
        <w:spacing w:line="276" w:lineRule="auto"/>
        <w:ind w:left="23" w:right="682"/>
        <w:jc w:val="both"/>
        <w:rPr>
          <w:sz w:val="22"/>
          <w:szCs w:val="22"/>
          <w:shd w:val="clear" w:color="auto" w:fill="FEFFFF"/>
          <w:lang w:bidi="he-IL"/>
        </w:rPr>
      </w:pPr>
    </w:p>
    <w:p w:rsidR="00BC6842" w:rsidRPr="00A7244F" w:rsidRDefault="00BC6842" w:rsidP="006356ED">
      <w:pPr>
        <w:pStyle w:val="Stile"/>
        <w:shd w:val="clear" w:color="auto" w:fill="FEFFFF"/>
        <w:spacing w:line="276" w:lineRule="auto"/>
        <w:ind w:left="23"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 xml:space="preserve">Il premio dell’importo lordo di € </w:t>
      </w:r>
      <w:r w:rsidRPr="00A7244F">
        <w:rPr>
          <w:b/>
          <w:bCs/>
          <w:sz w:val="22"/>
          <w:szCs w:val="22"/>
          <w:shd w:val="clear" w:color="auto" w:fill="FEFFFF"/>
          <w:lang w:bidi="he-IL"/>
        </w:rPr>
        <w:t xml:space="preserve">1.000 (mille) </w:t>
      </w:r>
      <w:r w:rsidRPr="00A7244F">
        <w:rPr>
          <w:bCs/>
          <w:sz w:val="22"/>
          <w:szCs w:val="22"/>
          <w:shd w:val="clear" w:color="auto" w:fill="FEFFFF"/>
          <w:lang w:bidi="he-IL"/>
        </w:rPr>
        <w:t>omnicomprensivo è riservato</w:t>
      </w:r>
      <w:r w:rsidR="00EA0C75" w:rsidRPr="00A7244F">
        <w:rPr>
          <w:sz w:val="22"/>
          <w:szCs w:val="22"/>
          <w:shd w:val="clear" w:color="auto" w:fill="FEFFFF"/>
          <w:lang w:bidi="he-IL"/>
        </w:rPr>
        <w:t xml:space="preserve"> a laureati in possesso di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laurea magistrale </w:t>
      </w:r>
      <w:r w:rsidR="00EA0C75" w:rsidRPr="00A7244F">
        <w:rPr>
          <w:sz w:val="22"/>
          <w:szCs w:val="22"/>
          <w:shd w:val="clear" w:color="auto" w:fill="FEFFFF"/>
          <w:lang w:bidi="he-IL"/>
        </w:rPr>
        <w:t>conseguita presso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l’Università degli Studi di Padova che abbiano elaborato una tesi di alto profilo su un argomento riguardante la storia, l’arte e la cultura legate alla città di Padova e al territorio della sua provincia, in grado di offrire spunti di ricerca e di interesse e contributi </w:t>
      </w:r>
      <w:r w:rsidR="00EA0C75" w:rsidRPr="00A7244F">
        <w:rPr>
          <w:sz w:val="22"/>
          <w:szCs w:val="22"/>
          <w:shd w:val="clear" w:color="auto" w:fill="FEFFFF"/>
          <w:lang w:bidi="he-IL"/>
        </w:rPr>
        <w:t>innovativi rispetto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agli studi precedenti. </w:t>
      </w:r>
    </w:p>
    <w:p w:rsidR="00BC6842" w:rsidRPr="00A7244F" w:rsidRDefault="00BC6842" w:rsidP="00A7244F">
      <w:pPr>
        <w:pStyle w:val="Stile"/>
        <w:shd w:val="clear" w:color="auto" w:fill="FEFFFF"/>
        <w:spacing w:line="276" w:lineRule="auto"/>
        <w:ind w:right="697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 xml:space="preserve">La partecipazione al Premio </w:t>
      </w:r>
      <w:r w:rsidR="00EA0C75" w:rsidRPr="00A7244F">
        <w:rPr>
          <w:sz w:val="22"/>
          <w:szCs w:val="22"/>
          <w:shd w:val="clear" w:color="auto" w:fill="FEFFFF"/>
          <w:lang w:bidi="he-IL"/>
        </w:rPr>
        <w:t xml:space="preserve">“Angelo Ferro” </w:t>
      </w:r>
      <w:r w:rsidRPr="00A7244F">
        <w:rPr>
          <w:sz w:val="22"/>
          <w:szCs w:val="22"/>
          <w:shd w:val="clear" w:color="auto" w:fill="FEFFFF"/>
          <w:lang w:bidi="he-IL"/>
        </w:rPr>
        <w:t>è gratuita, ed è aperta a chiunque abbia conseguito la laurea magistral</w:t>
      </w:r>
      <w:r w:rsidR="00C84DD0" w:rsidRPr="00A7244F">
        <w:rPr>
          <w:sz w:val="22"/>
          <w:szCs w:val="22"/>
          <w:shd w:val="clear" w:color="auto" w:fill="FEFFFF"/>
          <w:lang w:bidi="he-IL"/>
        </w:rPr>
        <w:t xml:space="preserve">e </w:t>
      </w:r>
      <w:r w:rsidR="00EA0C75" w:rsidRPr="00A7244F">
        <w:rPr>
          <w:sz w:val="22"/>
          <w:szCs w:val="22"/>
          <w:shd w:val="clear" w:color="auto" w:fill="FEFFFF"/>
          <w:lang w:bidi="he-IL"/>
        </w:rPr>
        <w:t>nei tre</w:t>
      </w:r>
      <w:r w:rsidR="00C84DD0" w:rsidRPr="00A7244F">
        <w:rPr>
          <w:sz w:val="22"/>
          <w:szCs w:val="22"/>
          <w:shd w:val="clear" w:color="auto" w:fill="FEFFFF"/>
          <w:lang w:bidi="he-IL"/>
        </w:rPr>
        <w:t xml:space="preserve"> anni anteriori alla s</w:t>
      </w:r>
      <w:r w:rsidRPr="00A7244F">
        <w:rPr>
          <w:sz w:val="22"/>
          <w:szCs w:val="22"/>
          <w:shd w:val="clear" w:color="auto" w:fill="FEFFFF"/>
          <w:lang w:bidi="he-IL"/>
        </w:rPr>
        <w:t xml:space="preserve">cadenza del </w:t>
      </w:r>
      <w:r w:rsidR="00EA0C75" w:rsidRPr="00A7244F">
        <w:rPr>
          <w:sz w:val="22"/>
          <w:szCs w:val="22"/>
          <w:shd w:val="clear" w:color="auto" w:fill="FEFFFF"/>
          <w:lang w:bidi="he-IL"/>
        </w:rPr>
        <w:t xml:space="preserve">suddetto </w:t>
      </w:r>
      <w:r w:rsidRPr="00A7244F">
        <w:rPr>
          <w:sz w:val="22"/>
          <w:szCs w:val="22"/>
          <w:shd w:val="clear" w:color="auto" w:fill="FEFFFF"/>
          <w:lang w:bidi="he-IL"/>
        </w:rPr>
        <w:t>Bando.</w:t>
      </w:r>
    </w:p>
    <w:p w:rsidR="00BC6842" w:rsidRPr="00A7244F" w:rsidRDefault="00BC6842" w:rsidP="00A7244F">
      <w:pPr>
        <w:pStyle w:val="Stile"/>
        <w:shd w:val="clear" w:color="auto" w:fill="FEFFFF"/>
        <w:ind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 xml:space="preserve">La </w:t>
      </w:r>
      <w:r w:rsidR="00C84DD0" w:rsidRPr="00A7244F">
        <w:rPr>
          <w:sz w:val="22"/>
          <w:szCs w:val="22"/>
          <w:shd w:val="clear" w:color="auto" w:fill="FEFFFF"/>
          <w:lang w:bidi="he-IL"/>
        </w:rPr>
        <w:t>s</w:t>
      </w:r>
      <w:r w:rsidRPr="00A7244F">
        <w:rPr>
          <w:sz w:val="22"/>
          <w:szCs w:val="22"/>
          <w:shd w:val="clear" w:color="auto" w:fill="FEFFFF"/>
          <w:lang w:bidi="he-IL"/>
        </w:rPr>
        <w:t xml:space="preserve">cadenza del Bando è </w:t>
      </w:r>
      <w:r w:rsidRPr="00A7244F">
        <w:rPr>
          <w:b/>
          <w:sz w:val="22"/>
          <w:szCs w:val="22"/>
          <w:shd w:val="clear" w:color="auto" w:fill="FEFFFF"/>
          <w:lang w:bidi="he-IL"/>
        </w:rPr>
        <w:t xml:space="preserve">fissata alle ore 13 di </w:t>
      </w:r>
      <w:r w:rsidR="00EA0C75" w:rsidRPr="00A7244F">
        <w:rPr>
          <w:b/>
          <w:sz w:val="22"/>
          <w:szCs w:val="22"/>
          <w:shd w:val="clear" w:color="auto" w:fill="FEFFFF"/>
          <w:lang w:bidi="he-IL"/>
        </w:rPr>
        <w:t>giovedì</w:t>
      </w:r>
      <w:r w:rsidRPr="00A7244F">
        <w:rPr>
          <w:b/>
          <w:sz w:val="22"/>
          <w:szCs w:val="22"/>
          <w:shd w:val="clear" w:color="auto" w:fill="FEFFFF"/>
          <w:lang w:bidi="he-IL"/>
        </w:rPr>
        <w:t xml:space="preserve"> </w:t>
      </w:r>
      <w:r w:rsidR="00AB62B2" w:rsidRPr="00A7244F">
        <w:rPr>
          <w:b/>
          <w:sz w:val="22"/>
          <w:szCs w:val="22"/>
          <w:shd w:val="clear" w:color="auto" w:fill="FEFFFF"/>
          <w:lang w:bidi="he-IL"/>
        </w:rPr>
        <w:t>19</w:t>
      </w:r>
      <w:r w:rsidRPr="00A7244F">
        <w:rPr>
          <w:b/>
          <w:sz w:val="22"/>
          <w:szCs w:val="22"/>
          <w:shd w:val="clear" w:color="auto" w:fill="FEFFFF"/>
          <w:lang w:bidi="he-IL"/>
        </w:rPr>
        <w:t xml:space="preserve"> dicembre 201</w:t>
      </w:r>
      <w:r w:rsidR="00AB62B2" w:rsidRPr="00A7244F">
        <w:rPr>
          <w:b/>
          <w:sz w:val="22"/>
          <w:szCs w:val="22"/>
          <w:shd w:val="clear" w:color="auto" w:fill="FEFFFF"/>
          <w:lang w:bidi="he-IL"/>
        </w:rPr>
        <w:t>9</w:t>
      </w:r>
      <w:r w:rsidRPr="00A7244F">
        <w:rPr>
          <w:sz w:val="22"/>
          <w:szCs w:val="22"/>
          <w:shd w:val="clear" w:color="auto" w:fill="FEFFFF"/>
          <w:lang w:bidi="he-IL"/>
        </w:rPr>
        <w:t>.</w:t>
      </w:r>
    </w:p>
    <w:p w:rsidR="00C84DD0" w:rsidRPr="00A7244F" w:rsidRDefault="00C84DD0" w:rsidP="006356ED">
      <w:pPr>
        <w:pStyle w:val="Stile"/>
        <w:shd w:val="clear" w:color="auto" w:fill="FEFFFF"/>
        <w:ind w:left="23" w:right="682"/>
        <w:jc w:val="both"/>
        <w:rPr>
          <w:sz w:val="22"/>
          <w:szCs w:val="22"/>
          <w:shd w:val="clear" w:color="auto" w:fill="FEFFFF"/>
          <w:lang w:bidi="he-IL"/>
        </w:rPr>
      </w:pPr>
    </w:p>
    <w:p w:rsidR="00BC6842" w:rsidRPr="00A7244F" w:rsidRDefault="00BC6842" w:rsidP="006356ED">
      <w:pPr>
        <w:pStyle w:val="Stile"/>
        <w:shd w:val="clear" w:color="auto" w:fill="FEFFFF"/>
        <w:ind w:left="23"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Le domande dovranno p</w:t>
      </w:r>
      <w:r w:rsidR="006356ED" w:rsidRPr="00A7244F">
        <w:rPr>
          <w:sz w:val="22"/>
          <w:szCs w:val="22"/>
          <w:shd w:val="clear" w:color="auto" w:fill="FEFFFF"/>
          <w:lang w:bidi="he-IL"/>
        </w:rPr>
        <w:t>ervenire tassativamente entro tale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</w:t>
      </w:r>
      <w:r w:rsidR="00F62D7D" w:rsidRPr="00A7244F">
        <w:rPr>
          <w:sz w:val="22"/>
          <w:szCs w:val="22"/>
          <w:shd w:val="clear" w:color="auto" w:fill="FEFFFF"/>
          <w:lang w:bidi="he-IL"/>
        </w:rPr>
        <w:t>s</w:t>
      </w:r>
      <w:r w:rsidRPr="00A7244F">
        <w:rPr>
          <w:sz w:val="22"/>
          <w:szCs w:val="22"/>
          <w:shd w:val="clear" w:color="auto" w:fill="FEFFFF"/>
          <w:lang w:bidi="he-IL"/>
        </w:rPr>
        <w:t xml:space="preserve">cadenza, a esclusivo rischio del mittente, in busta chiusa da consegnare a mano o a mezzo del servizio postale alla sede della </w:t>
      </w:r>
      <w:r w:rsidR="006356ED" w:rsidRPr="00A7244F">
        <w:rPr>
          <w:sz w:val="22"/>
          <w:szCs w:val="22"/>
          <w:shd w:val="clear" w:color="auto" w:fill="FEFFFF"/>
          <w:lang w:bidi="he-IL"/>
        </w:rPr>
        <w:t xml:space="preserve">Rivista, in via Arco </w:t>
      </w:r>
      <w:proofErr w:type="spellStart"/>
      <w:r w:rsidR="006356ED" w:rsidRPr="00A7244F">
        <w:rPr>
          <w:sz w:val="22"/>
          <w:szCs w:val="22"/>
          <w:shd w:val="clear" w:color="auto" w:fill="FEFFFF"/>
          <w:lang w:bidi="he-IL"/>
        </w:rPr>
        <w:t>Valaresso</w:t>
      </w:r>
      <w:proofErr w:type="spellEnd"/>
      <w:r w:rsidR="006356ED" w:rsidRPr="00A7244F">
        <w:rPr>
          <w:sz w:val="22"/>
          <w:szCs w:val="22"/>
          <w:shd w:val="clear" w:color="auto" w:fill="FEFFFF"/>
          <w:lang w:bidi="he-IL"/>
        </w:rPr>
        <w:t xml:space="preserve"> </w:t>
      </w:r>
      <w:r w:rsidRPr="00A7244F">
        <w:rPr>
          <w:sz w:val="22"/>
          <w:szCs w:val="22"/>
          <w:shd w:val="clear" w:color="auto" w:fill="FEFFFF"/>
          <w:lang w:bidi="he-IL"/>
        </w:rPr>
        <w:t xml:space="preserve">32, 35141 Padova (dietro il Duomo) con il seguente orario di apertura: lunedì – venerdì dalle </w:t>
      </w:r>
      <w:r w:rsidR="006356ED" w:rsidRPr="00A7244F">
        <w:rPr>
          <w:sz w:val="22"/>
          <w:szCs w:val="22"/>
          <w:shd w:val="clear" w:color="auto" w:fill="FEFFFF"/>
          <w:lang w:bidi="he-IL"/>
        </w:rPr>
        <w:t>ore 9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alle 12.</w:t>
      </w:r>
      <w:r w:rsidR="00F62D7D" w:rsidRPr="00A7244F">
        <w:rPr>
          <w:sz w:val="22"/>
          <w:szCs w:val="22"/>
          <w:shd w:val="clear" w:color="auto" w:fill="FEFFFF"/>
          <w:lang w:bidi="he-IL"/>
        </w:rPr>
        <w:t xml:space="preserve"> </w:t>
      </w:r>
      <w:r w:rsidRPr="00A7244F">
        <w:rPr>
          <w:sz w:val="22"/>
          <w:szCs w:val="22"/>
          <w:shd w:val="clear" w:color="auto" w:fill="FEFFFF"/>
          <w:lang w:bidi="he-IL"/>
        </w:rPr>
        <w:t>All’esterno del plico contenente la domanda dovrà essere riportata, oltre all’indicazione del mittente, la seguente dicitura “Domanda di partecipazione al Premio Angelo Ferro”</w:t>
      </w:r>
      <w:r w:rsidR="006356ED" w:rsidRPr="00A7244F">
        <w:rPr>
          <w:sz w:val="22"/>
          <w:szCs w:val="22"/>
          <w:shd w:val="clear" w:color="auto" w:fill="FEFFFF"/>
          <w:lang w:bidi="he-IL"/>
        </w:rPr>
        <w:t>.</w:t>
      </w:r>
    </w:p>
    <w:p w:rsidR="00F62D7D" w:rsidRPr="00A7244F" w:rsidRDefault="00F62D7D" w:rsidP="006356ED">
      <w:pPr>
        <w:pStyle w:val="Stile"/>
        <w:shd w:val="clear" w:color="auto" w:fill="FEFFFF"/>
        <w:ind w:right="682"/>
        <w:jc w:val="both"/>
        <w:rPr>
          <w:sz w:val="22"/>
          <w:szCs w:val="22"/>
          <w:shd w:val="clear" w:color="auto" w:fill="FEFFFF"/>
          <w:lang w:bidi="he-IL"/>
        </w:rPr>
      </w:pPr>
    </w:p>
    <w:p w:rsidR="006356ED" w:rsidRPr="00A7244F" w:rsidRDefault="00BC6842" w:rsidP="006356ED">
      <w:pPr>
        <w:pStyle w:val="Stile"/>
        <w:shd w:val="clear" w:color="auto" w:fill="FEFFFF"/>
        <w:ind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La domanda dovrà essere redatta e sottoscritta in modo autografo</w:t>
      </w:r>
      <w:r w:rsidR="006356ED" w:rsidRPr="00A7244F">
        <w:rPr>
          <w:sz w:val="22"/>
          <w:szCs w:val="22"/>
          <w:shd w:val="clear" w:color="auto" w:fill="FEFFFF"/>
          <w:lang w:bidi="he-IL"/>
        </w:rPr>
        <w:t>,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come da f</w:t>
      </w:r>
      <w:r w:rsidR="006356ED" w:rsidRPr="00A7244F">
        <w:rPr>
          <w:sz w:val="22"/>
          <w:szCs w:val="22"/>
          <w:shd w:val="clear" w:color="auto" w:fill="FEFFFF"/>
          <w:lang w:bidi="he-IL"/>
        </w:rPr>
        <w:t xml:space="preserve">acsimile allegato (Allegato A) </w:t>
      </w:r>
      <w:r w:rsidRPr="00A7244F">
        <w:rPr>
          <w:sz w:val="22"/>
          <w:szCs w:val="22"/>
          <w:shd w:val="clear" w:color="auto" w:fill="FEFFFF"/>
          <w:lang w:bidi="he-IL"/>
        </w:rPr>
        <w:t>e dovrà essere corredata da: (i) copia del documento di identità del dichiarante, in corso di validità, (ii</w:t>
      </w:r>
      <w:r w:rsidR="006356ED" w:rsidRPr="00A7244F">
        <w:rPr>
          <w:sz w:val="22"/>
          <w:szCs w:val="22"/>
          <w:shd w:val="clear" w:color="auto" w:fill="FEFFFF"/>
          <w:lang w:bidi="he-IL"/>
        </w:rPr>
        <w:t>) una</w:t>
      </w:r>
      <w:r w:rsidR="00C84DD0" w:rsidRPr="00A7244F">
        <w:rPr>
          <w:sz w:val="22"/>
          <w:szCs w:val="22"/>
          <w:shd w:val="clear" w:color="auto" w:fill="FEFFFF"/>
          <w:lang w:bidi="he-IL"/>
        </w:rPr>
        <w:t xml:space="preserve"> presentazione sintetica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della tesi di laurea, (iii) curr</w:t>
      </w:r>
      <w:r w:rsidR="005167E9" w:rsidRPr="00A7244F">
        <w:rPr>
          <w:sz w:val="22"/>
          <w:szCs w:val="22"/>
          <w:shd w:val="clear" w:color="auto" w:fill="FEFFFF"/>
          <w:lang w:bidi="he-IL"/>
        </w:rPr>
        <w:t>iculum vitae in formato europeo,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(iv) </w:t>
      </w:r>
      <w:r w:rsidR="006356ED" w:rsidRPr="00A7244F">
        <w:rPr>
          <w:sz w:val="22"/>
          <w:szCs w:val="22"/>
          <w:shd w:val="clear" w:color="auto" w:fill="FEFFFF"/>
          <w:lang w:bidi="he-IL"/>
        </w:rPr>
        <w:t>una copia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della tesi di laurea. </w:t>
      </w:r>
    </w:p>
    <w:p w:rsidR="00BC6842" w:rsidRPr="00A7244F" w:rsidRDefault="00BC6842" w:rsidP="00A7244F">
      <w:pPr>
        <w:pStyle w:val="Stile"/>
        <w:shd w:val="clear" w:color="auto" w:fill="FEFFFF"/>
        <w:ind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 xml:space="preserve">La copia della </w:t>
      </w:r>
      <w:r w:rsidR="006356ED" w:rsidRPr="00A7244F">
        <w:rPr>
          <w:sz w:val="22"/>
          <w:szCs w:val="22"/>
          <w:shd w:val="clear" w:color="auto" w:fill="FEFFFF"/>
          <w:lang w:bidi="he-IL"/>
        </w:rPr>
        <w:t>tesi verrà restituita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alla conclusione dei lavori della Commissione esaminatrice al concorrente che </w:t>
      </w:r>
      <w:r w:rsidR="00C84DD0" w:rsidRPr="00A7244F">
        <w:rPr>
          <w:sz w:val="22"/>
          <w:szCs w:val="22"/>
          <w:shd w:val="clear" w:color="auto" w:fill="FEFFFF"/>
          <w:lang w:bidi="he-IL"/>
        </w:rPr>
        <w:t>sarà tenuto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a ritirarla presso la sede dell’Associazione entro sei mesi dalla data di proclamazione del vincitore, altrimenti non verrà restituita.</w:t>
      </w:r>
    </w:p>
    <w:p w:rsidR="00A7244F" w:rsidRPr="00A7244F" w:rsidRDefault="00A7244F" w:rsidP="00A7244F">
      <w:pPr>
        <w:pStyle w:val="Stile"/>
        <w:shd w:val="clear" w:color="auto" w:fill="FEFFFF"/>
        <w:ind w:right="682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Le tesi concorrenti saranno vagliate da una Commissione formata da docenti universitari, da redattori della rivista “Padova e il suo territorio” e da un referente dell’Associazione Alumni.</w:t>
      </w:r>
    </w:p>
    <w:p w:rsidR="00F62D7D" w:rsidRPr="00A7244F" w:rsidRDefault="00F62D7D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</w:p>
    <w:p w:rsidR="00BC6842" w:rsidRPr="00A7244F" w:rsidRDefault="00BC6842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Al vincitore sarà data comunicazione scritta dell’assegnazione del premio.</w:t>
      </w:r>
    </w:p>
    <w:p w:rsidR="00DF7919" w:rsidRPr="00A7244F" w:rsidRDefault="00BC6842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La proclamazione del vincitore avverrà n</w:t>
      </w:r>
      <w:r w:rsidR="00F62D7D" w:rsidRPr="00A7244F">
        <w:rPr>
          <w:sz w:val="22"/>
          <w:szCs w:val="22"/>
          <w:shd w:val="clear" w:color="auto" w:fill="FEFFFF"/>
          <w:lang w:bidi="he-IL"/>
        </w:rPr>
        <w:t xml:space="preserve">ei primi mesi </w:t>
      </w:r>
      <w:r w:rsidRPr="00A7244F">
        <w:rPr>
          <w:sz w:val="22"/>
          <w:szCs w:val="22"/>
          <w:shd w:val="clear" w:color="auto" w:fill="FEFFFF"/>
          <w:lang w:bidi="he-IL"/>
        </w:rPr>
        <w:t>del 20</w:t>
      </w:r>
      <w:r w:rsidR="00AB62B2" w:rsidRPr="00A7244F">
        <w:rPr>
          <w:sz w:val="22"/>
          <w:szCs w:val="22"/>
          <w:shd w:val="clear" w:color="auto" w:fill="FEFFFF"/>
          <w:lang w:bidi="he-IL"/>
        </w:rPr>
        <w:t>20</w:t>
      </w:r>
      <w:r w:rsidR="00F62D7D" w:rsidRPr="00A7244F">
        <w:rPr>
          <w:sz w:val="22"/>
          <w:szCs w:val="22"/>
          <w:shd w:val="clear" w:color="auto" w:fill="FEFFFF"/>
          <w:lang w:bidi="he-IL"/>
        </w:rPr>
        <w:t xml:space="preserve"> durante una cerimonia ufficiale concomitante con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una manifestazione culturale da concordare con </w:t>
      </w:r>
      <w:r w:rsidR="00AB62B2" w:rsidRPr="00A7244F">
        <w:rPr>
          <w:sz w:val="22"/>
          <w:szCs w:val="22"/>
          <w:shd w:val="clear" w:color="auto" w:fill="FEFFFF"/>
          <w:lang w:bidi="he-IL"/>
        </w:rPr>
        <w:t>l’Università degli Studi di Padova</w:t>
      </w:r>
      <w:r w:rsidR="00A7244F" w:rsidRPr="00A7244F">
        <w:rPr>
          <w:sz w:val="22"/>
          <w:szCs w:val="22"/>
          <w:shd w:val="clear" w:color="auto" w:fill="FEFFFF"/>
          <w:lang w:bidi="he-IL"/>
        </w:rPr>
        <w:t>, l’Associazione Alumni</w:t>
      </w:r>
      <w:r w:rsidR="00AB62B2" w:rsidRPr="00A7244F">
        <w:rPr>
          <w:sz w:val="22"/>
          <w:szCs w:val="22"/>
          <w:shd w:val="clear" w:color="auto" w:fill="FEFFFF"/>
          <w:lang w:bidi="he-IL"/>
        </w:rPr>
        <w:t xml:space="preserve"> e </w:t>
      </w:r>
      <w:r w:rsidRPr="00A7244F">
        <w:rPr>
          <w:sz w:val="22"/>
          <w:szCs w:val="22"/>
          <w:shd w:val="clear" w:color="auto" w:fill="FEFFFF"/>
          <w:lang w:bidi="he-IL"/>
        </w:rPr>
        <w:t>il Comune di Padova.</w:t>
      </w:r>
      <w:r w:rsidR="00C84DD0" w:rsidRPr="00A7244F">
        <w:rPr>
          <w:sz w:val="22"/>
          <w:szCs w:val="22"/>
          <w:shd w:val="clear" w:color="auto" w:fill="FEFFFF"/>
          <w:lang w:bidi="he-IL"/>
        </w:rPr>
        <w:t xml:space="preserve"> </w:t>
      </w:r>
    </w:p>
    <w:p w:rsidR="00C84DD0" w:rsidRPr="00A7244F" w:rsidRDefault="00C84DD0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>L’autore della tesi vincitrice sarà inoltre invitato ad estrarre dal suo lavoro un articolo da pubblicarsi nella Rivista</w:t>
      </w:r>
      <w:r w:rsidR="00A7244F" w:rsidRPr="00A7244F">
        <w:rPr>
          <w:sz w:val="22"/>
          <w:szCs w:val="22"/>
          <w:shd w:val="clear" w:color="auto" w:fill="FEFFFF"/>
          <w:lang w:bidi="he-IL"/>
        </w:rPr>
        <w:t xml:space="preserve"> “Padova e il suo territorio”</w:t>
      </w:r>
      <w:r w:rsidRPr="00A7244F">
        <w:rPr>
          <w:sz w:val="22"/>
          <w:szCs w:val="22"/>
          <w:shd w:val="clear" w:color="auto" w:fill="FEFFFF"/>
          <w:lang w:bidi="he-IL"/>
        </w:rPr>
        <w:t>.</w:t>
      </w:r>
      <w:bookmarkStart w:id="0" w:name="_GoBack"/>
      <w:bookmarkEnd w:id="0"/>
    </w:p>
    <w:p w:rsidR="00BC6842" w:rsidRPr="00A7244F" w:rsidRDefault="00BC6842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</w:p>
    <w:p w:rsidR="00974F50" w:rsidRPr="00A7244F" w:rsidRDefault="00C84DD0" w:rsidP="00DF7919">
      <w:pPr>
        <w:pStyle w:val="Stile"/>
        <w:shd w:val="clear" w:color="auto" w:fill="FEFFFF"/>
        <w:spacing w:line="276" w:lineRule="auto"/>
        <w:ind w:left="47" w:right="673"/>
        <w:jc w:val="both"/>
        <w:rPr>
          <w:sz w:val="22"/>
          <w:szCs w:val="22"/>
          <w:shd w:val="clear" w:color="auto" w:fill="FEFFFF"/>
          <w:lang w:bidi="he-IL"/>
        </w:rPr>
      </w:pPr>
      <w:r w:rsidRPr="00A7244F">
        <w:rPr>
          <w:sz w:val="22"/>
          <w:szCs w:val="22"/>
          <w:shd w:val="clear" w:color="auto" w:fill="FEFFFF"/>
          <w:lang w:bidi="he-IL"/>
        </w:rPr>
        <w:t xml:space="preserve">Padova, </w:t>
      </w:r>
      <w:r w:rsidR="00A7244F" w:rsidRPr="00A7244F">
        <w:rPr>
          <w:sz w:val="22"/>
          <w:szCs w:val="22"/>
          <w:shd w:val="clear" w:color="auto" w:fill="FEFFFF"/>
          <w:lang w:bidi="he-IL"/>
        </w:rPr>
        <w:t>19</w:t>
      </w:r>
      <w:r w:rsidR="00BC6842" w:rsidRPr="00A7244F">
        <w:rPr>
          <w:sz w:val="22"/>
          <w:szCs w:val="22"/>
          <w:shd w:val="clear" w:color="auto" w:fill="FEFFFF"/>
          <w:lang w:bidi="he-IL"/>
        </w:rPr>
        <w:t xml:space="preserve"> </w:t>
      </w:r>
      <w:r w:rsidR="00AB62B2" w:rsidRPr="00A7244F">
        <w:rPr>
          <w:sz w:val="22"/>
          <w:szCs w:val="22"/>
          <w:shd w:val="clear" w:color="auto" w:fill="FEFFFF"/>
          <w:lang w:bidi="he-IL"/>
        </w:rPr>
        <w:t>luglio</w:t>
      </w:r>
      <w:r w:rsidRPr="00A7244F">
        <w:rPr>
          <w:sz w:val="22"/>
          <w:szCs w:val="22"/>
          <w:shd w:val="clear" w:color="auto" w:fill="FEFFFF"/>
          <w:lang w:bidi="he-IL"/>
        </w:rPr>
        <w:t xml:space="preserve"> </w:t>
      </w:r>
      <w:r w:rsidR="00BC6842" w:rsidRPr="00A7244F">
        <w:rPr>
          <w:sz w:val="22"/>
          <w:szCs w:val="22"/>
          <w:shd w:val="clear" w:color="auto" w:fill="FEFFFF"/>
          <w:lang w:bidi="he-IL"/>
        </w:rPr>
        <w:t>201</w:t>
      </w:r>
      <w:r w:rsidR="00AB62B2" w:rsidRPr="00A7244F">
        <w:rPr>
          <w:sz w:val="22"/>
          <w:szCs w:val="22"/>
          <w:shd w:val="clear" w:color="auto" w:fill="FEFFFF"/>
          <w:lang w:bidi="he-IL"/>
        </w:rPr>
        <w:t>9</w:t>
      </w:r>
    </w:p>
    <w:sectPr w:rsidR="00974F50" w:rsidRPr="00A7244F" w:rsidSect="00EA0C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4" w:bottom="1134" w:left="1134" w:header="1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289" w:rsidRDefault="00C00289">
      <w:pPr>
        <w:spacing w:after="0" w:line="240" w:lineRule="auto"/>
      </w:pPr>
      <w:r>
        <w:separator/>
      </w:r>
    </w:p>
  </w:endnote>
  <w:endnote w:type="continuationSeparator" w:id="0">
    <w:p w:rsidR="00C00289" w:rsidRDefault="00C0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C71" w:rsidRDefault="00DA1C71">
    <w:pPr>
      <w:pStyle w:val="Pidipagina"/>
    </w:pPr>
    <w:r>
      <w:rPr>
        <w:noProof/>
        <w:lang w:eastAsia="it-IT"/>
      </w:rPr>
      <w:drawing>
        <wp:inline distT="0" distB="0" distL="0" distR="0">
          <wp:extent cx="6030167" cy="323895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padova e il suo territor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167" cy="32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289" w:rsidRDefault="00C00289">
      <w:pPr>
        <w:spacing w:after="0" w:line="240" w:lineRule="auto"/>
      </w:pPr>
      <w:r>
        <w:separator/>
      </w:r>
    </w:p>
  </w:footnote>
  <w:footnote w:type="continuationSeparator" w:id="0">
    <w:p w:rsidR="00C00289" w:rsidRDefault="00C00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48" w:rsidRDefault="00A510D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1761" o:spid="_x0000_s2050" type="#_x0000_t75" style="position:absolute;margin-left:0;margin-top:0;width:595.2pt;height:842.4pt;z-index:-251657216;mso-position-horizontal:center;mso-position-horizontal-relative:margin;mso-position-vertical:center;mso-position-vertical-relative:margin" o:allowincell="f">
          <v:imagedata r:id="rId1" o:title="carta intestata P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51E" w:rsidRDefault="00A5351E">
    <w:pPr>
      <w:pStyle w:val="Intestazione"/>
      <w:rPr>
        <w:noProof/>
        <w:lang w:eastAsia="it-IT"/>
      </w:rPr>
    </w:pPr>
  </w:p>
  <w:p w:rsidR="00DD4F48" w:rsidRDefault="00A5351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5071110</wp:posOffset>
          </wp:positionH>
          <wp:positionV relativeFrom="page">
            <wp:posOffset>400050</wp:posOffset>
          </wp:positionV>
          <wp:extent cx="1038225" cy="451485"/>
          <wp:effectExtent l="0" t="0" r="9525" b="571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alumniunipd-tra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-62865</wp:posOffset>
          </wp:positionH>
          <wp:positionV relativeFrom="page">
            <wp:posOffset>95250</wp:posOffset>
          </wp:positionV>
          <wp:extent cx="1019175" cy="970915"/>
          <wp:effectExtent l="0" t="0" r="9525" b="63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dova e il suo territor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48" w:rsidRDefault="00A510D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1760" o:spid="_x0000_s2049" type="#_x0000_t75" style="position:absolute;margin-left:0;margin-top:0;width:595.2pt;height:842.4pt;z-index:-251655168;mso-position-horizontal:center;mso-position-horizontal-relative:margin;mso-position-vertical:center;mso-position-vertical-relative:margin" o:allowincell="f">
          <v:imagedata r:id="rId1" o:title="carta intestata P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5F7B"/>
    <w:multiLevelType w:val="hybridMultilevel"/>
    <w:tmpl w:val="111A7708"/>
    <w:lvl w:ilvl="0" w:tplc="792C156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D5984"/>
    <w:multiLevelType w:val="hybridMultilevel"/>
    <w:tmpl w:val="486233A4"/>
    <w:lvl w:ilvl="0" w:tplc="011E33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F59CB"/>
    <w:multiLevelType w:val="hybridMultilevel"/>
    <w:tmpl w:val="2CD65374"/>
    <w:lvl w:ilvl="0" w:tplc="792C156C">
      <w:numFmt w:val="bullet"/>
      <w:lvlText w:val="-"/>
      <w:lvlJc w:val="left"/>
      <w:pPr>
        <w:ind w:left="767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 w15:restartNumberingAfterBreak="0">
    <w:nsid w:val="61791B43"/>
    <w:multiLevelType w:val="hybridMultilevel"/>
    <w:tmpl w:val="116CBC90"/>
    <w:lvl w:ilvl="0" w:tplc="0410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842"/>
    <w:rsid w:val="00071EA6"/>
    <w:rsid w:val="001E5462"/>
    <w:rsid w:val="005167E9"/>
    <w:rsid w:val="00592793"/>
    <w:rsid w:val="005F3A9E"/>
    <w:rsid w:val="006356ED"/>
    <w:rsid w:val="007574C3"/>
    <w:rsid w:val="00774905"/>
    <w:rsid w:val="00966D48"/>
    <w:rsid w:val="00974F50"/>
    <w:rsid w:val="00A04E9D"/>
    <w:rsid w:val="00A510D4"/>
    <w:rsid w:val="00A5351E"/>
    <w:rsid w:val="00A7244F"/>
    <w:rsid w:val="00AB62B2"/>
    <w:rsid w:val="00AC3BAC"/>
    <w:rsid w:val="00B05751"/>
    <w:rsid w:val="00B40314"/>
    <w:rsid w:val="00BC6842"/>
    <w:rsid w:val="00C00289"/>
    <w:rsid w:val="00C84DD0"/>
    <w:rsid w:val="00C90DDA"/>
    <w:rsid w:val="00CC2AA4"/>
    <w:rsid w:val="00D7061C"/>
    <w:rsid w:val="00DA1C71"/>
    <w:rsid w:val="00DF7919"/>
    <w:rsid w:val="00EA0C75"/>
    <w:rsid w:val="00F6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0BE537"/>
  <w15:docId w15:val="{3BB2CA64-5FEA-4A4D-BA38-FA87D36C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C684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842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BC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842"/>
    <w:rPr>
      <w:rFonts w:ascii="Calibri" w:eastAsia="Calibri" w:hAnsi="Calibri" w:cs="Times New Roman"/>
    </w:rPr>
  </w:style>
  <w:style w:type="paragraph" w:customStyle="1" w:styleId="Stile">
    <w:name w:val="Stile"/>
    <w:rsid w:val="00BC6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3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3BAC"/>
    <w:rPr>
      <w:rFonts w:ascii="Segoe UI" w:eastAsia="Calibr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AC3BA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C3BA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C3BAC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C3BA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C3BAC"/>
    <w:rPr>
      <w:rFonts w:ascii="Calibri" w:eastAsia="Calibri" w:hAnsi="Calibri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04E9D"/>
    <w:pPr>
      <w:spacing w:after="0" w:line="240" w:lineRule="auto"/>
      <w:ind w:left="720"/>
    </w:pPr>
    <w:rPr>
      <w:rFonts w:ascii="Times New Roman" w:eastAsiaTheme="minorHAnsi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Longo Giulia</cp:lastModifiedBy>
  <cp:revision>2</cp:revision>
  <cp:lastPrinted>2019-07-18T12:16:00Z</cp:lastPrinted>
  <dcterms:created xsi:type="dcterms:W3CDTF">2019-07-18T12:58:00Z</dcterms:created>
  <dcterms:modified xsi:type="dcterms:W3CDTF">2019-07-18T12:58:00Z</dcterms:modified>
</cp:coreProperties>
</file>